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7C43" w14:textId="77777777" w:rsidR="00E543B3" w:rsidRPr="00E543B3" w:rsidRDefault="00067633" w:rsidP="00E543B3">
      <w:pPr>
        <w:rPr>
          <w:rFonts w:ascii="Arial" w:hAnsi="Arial" w:cs="Arial"/>
          <w:sz w:val="24"/>
          <w:szCs w:val="24"/>
          <w:shd w:val="clear" w:color="auto" w:fill="FFFFFF"/>
        </w:rPr>
      </w:pPr>
      <w:r w:rsidRPr="00E543B3">
        <w:rPr>
          <w:rFonts w:ascii="Arial" w:hAnsi="Arial" w:cs="Arial"/>
          <w:sz w:val="24"/>
          <w:szCs w:val="24"/>
          <w:shd w:val="clear" w:color="auto" w:fill="FFFFFF"/>
        </w:rPr>
        <w:t>Mass Cultural Council</w:t>
      </w:r>
    </w:p>
    <w:p w14:paraId="3CB273B0" w14:textId="472AB94C" w:rsidR="00CA2840" w:rsidRPr="00E543B3" w:rsidRDefault="00067633" w:rsidP="00E543B3">
      <w:pPr>
        <w:pStyle w:val="Heading1"/>
        <w:rPr>
          <w:rFonts w:ascii="Arial" w:eastAsia="Times New Roman" w:hAnsi="Arial" w:cs="Arial"/>
          <w:b/>
          <w:bCs/>
          <w:color w:val="auto"/>
          <w:kern w:val="0"/>
          <w14:ligatures w14:val="none"/>
        </w:rPr>
      </w:pPr>
      <w:r w:rsidRPr="00E543B3">
        <w:rPr>
          <w:rFonts w:ascii="Arial" w:hAnsi="Arial" w:cs="Arial"/>
          <w:b/>
          <w:bCs/>
          <w:color w:val="auto"/>
          <w:shd w:val="clear" w:color="auto" w:fill="FFFFFF"/>
        </w:rPr>
        <w:t>Grants for Creative Individuals Info Session</w:t>
      </w:r>
      <w:r w:rsidR="00CA2840" w:rsidRPr="00E543B3">
        <w:rPr>
          <w:rFonts w:ascii="Arial" w:hAnsi="Arial" w:cs="Arial"/>
          <w:b/>
          <w:bCs/>
          <w:color w:val="auto"/>
          <w:shd w:val="clear" w:color="auto" w:fill="FFFFFF"/>
        </w:rPr>
        <w:t xml:space="preserve"> </w:t>
      </w:r>
    </w:p>
    <w:p w14:paraId="630F68C4" w14:textId="77777777" w:rsidR="00664018" w:rsidRPr="00E543B3" w:rsidRDefault="00664018" w:rsidP="00664018">
      <w:pPr>
        <w:spacing w:before="240" w:after="0" w:line="240" w:lineRule="auto"/>
        <w:rPr>
          <w:rFonts w:ascii="Arial" w:eastAsia="Times New Roman" w:hAnsi="Arial" w:cs="Arial"/>
          <w:kern w:val="0"/>
          <w:sz w:val="24"/>
          <w:szCs w:val="24"/>
          <w:shd w:val="clear" w:color="auto" w:fill="FFFF00"/>
          <w14:ligatures w14:val="none"/>
        </w:rPr>
      </w:pPr>
    </w:p>
    <w:p w14:paraId="6AB2E076" w14:textId="6961ABF9" w:rsidR="004E2A54" w:rsidRPr="00E543B3" w:rsidRDefault="004E2A54" w:rsidP="00664018">
      <w:pPr>
        <w:spacing w:before="240" w:after="0" w:line="240" w:lineRule="auto"/>
        <w:rPr>
          <w:rFonts w:ascii="Arial" w:eastAsia="Times New Roman" w:hAnsi="Arial" w:cs="Arial"/>
          <w:i/>
          <w:iCs/>
          <w:kern w:val="0"/>
          <w:sz w:val="24"/>
          <w:szCs w:val="24"/>
          <w14:ligatures w14:val="none"/>
        </w:rPr>
      </w:pPr>
      <w:r w:rsidRPr="00E543B3">
        <w:rPr>
          <w:rFonts w:ascii="Arial" w:eastAsia="Times New Roman" w:hAnsi="Arial" w:cs="Arial"/>
          <w:i/>
          <w:iCs/>
          <w:kern w:val="0"/>
          <w:sz w:val="24"/>
          <w:szCs w:val="24"/>
          <w14:ligatures w14:val="none"/>
        </w:rPr>
        <w:t>This text, document, or file is based on live transcription. Communication Access</w:t>
      </w:r>
    </w:p>
    <w:p w14:paraId="6B59FEF5" w14:textId="77777777" w:rsidR="004E2A54" w:rsidRPr="00E543B3" w:rsidRDefault="004E2A54" w:rsidP="00664018">
      <w:pPr>
        <w:spacing w:before="240" w:after="0" w:line="240" w:lineRule="auto"/>
        <w:rPr>
          <w:rFonts w:ascii="Arial" w:eastAsia="Times New Roman" w:hAnsi="Arial" w:cs="Arial"/>
          <w:i/>
          <w:iCs/>
          <w:kern w:val="0"/>
          <w:sz w:val="24"/>
          <w:szCs w:val="24"/>
          <w14:ligatures w14:val="none"/>
        </w:rPr>
      </w:pPr>
      <w:r w:rsidRPr="00E543B3">
        <w:rPr>
          <w:rFonts w:ascii="Arial" w:eastAsia="Times New Roman" w:hAnsi="Arial" w:cs="Arial"/>
          <w:i/>
          <w:iCs/>
          <w:kern w:val="0"/>
          <w:sz w:val="24"/>
          <w:szCs w:val="24"/>
          <w14:ligatures w14:val="none"/>
        </w:rPr>
        <w:t>Realtime Translation (CART), captioning and/or live transcription are provided in</w:t>
      </w:r>
    </w:p>
    <w:p w14:paraId="7696F303" w14:textId="59ADB1EA" w:rsidR="004E2A54" w:rsidRPr="00E543B3" w:rsidRDefault="00664018" w:rsidP="00664018">
      <w:pPr>
        <w:spacing w:before="240" w:after="0" w:line="240" w:lineRule="auto"/>
        <w:rPr>
          <w:rFonts w:ascii="Arial" w:eastAsia="Times New Roman" w:hAnsi="Arial" w:cs="Arial"/>
          <w:i/>
          <w:iCs/>
          <w:kern w:val="0"/>
          <w:sz w:val="24"/>
          <w:szCs w:val="24"/>
          <w14:ligatures w14:val="none"/>
        </w:rPr>
      </w:pPr>
      <w:r w:rsidRPr="00E543B3">
        <w:rPr>
          <w:rFonts w:ascii="Arial" w:eastAsia="Times New Roman" w:hAnsi="Arial" w:cs="Arial"/>
          <w:i/>
          <w:iCs/>
          <w:kern w:val="0"/>
          <w:sz w:val="24"/>
          <w:szCs w:val="24"/>
          <w14:ligatures w14:val="none"/>
        </w:rPr>
        <w:t>o</w:t>
      </w:r>
      <w:r w:rsidR="006E2871" w:rsidRPr="00E543B3">
        <w:rPr>
          <w:rFonts w:ascii="Arial" w:eastAsia="Times New Roman" w:hAnsi="Arial" w:cs="Arial"/>
          <w:i/>
          <w:iCs/>
          <w:kern w:val="0"/>
          <w:sz w:val="24"/>
          <w:szCs w:val="24"/>
          <w14:ligatures w14:val="none"/>
        </w:rPr>
        <w:t xml:space="preserve">rder </w:t>
      </w:r>
      <w:r w:rsidR="004E2A54" w:rsidRPr="00E543B3">
        <w:rPr>
          <w:rFonts w:ascii="Arial" w:eastAsia="Times New Roman" w:hAnsi="Arial" w:cs="Arial"/>
          <w:i/>
          <w:iCs/>
          <w:kern w:val="0"/>
          <w:sz w:val="24"/>
          <w:szCs w:val="24"/>
          <w14:ligatures w14:val="none"/>
        </w:rPr>
        <w:t xml:space="preserve">to facilitate communication accessibility and may not be a </w:t>
      </w:r>
      <w:proofErr w:type="gramStart"/>
      <w:r w:rsidR="004E2A54" w:rsidRPr="00E543B3">
        <w:rPr>
          <w:rFonts w:ascii="Arial" w:eastAsia="Times New Roman" w:hAnsi="Arial" w:cs="Arial"/>
          <w:i/>
          <w:iCs/>
          <w:kern w:val="0"/>
          <w:sz w:val="24"/>
          <w:szCs w:val="24"/>
          <w14:ligatures w14:val="none"/>
        </w:rPr>
        <w:t>totally</w:t>
      </w:r>
      <w:proofErr w:type="gramEnd"/>
      <w:r w:rsidR="004E2A54" w:rsidRPr="00E543B3">
        <w:rPr>
          <w:rFonts w:ascii="Arial" w:eastAsia="Times New Roman" w:hAnsi="Arial" w:cs="Arial"/>
          <w:i/>
          <w:iCs/>
          <w:kern w:val="0"/>
          <w:sz w:val="24"/>
          <w:szCs w:val="24"/>
          <w14:ligatures w14:val="none"/>
        </w:rPr>
        <w:t xml:space="preserve"> verbatim</w:t>
      </w:r>
    </w:p>
    <w:p w14:paraId="17F5BD97" w14:textId="507D420A" w:rsidR="004E2A54" w:rsidRPr="00E543B3" w:rsidRDefault="00664018" w:rsidP="00664018">
      <w:pPr>
        <w:spacing w:before="240" w:after="0" w:line="240" w:lineRule="auto"/>
        <w:rPr>
          <w:rFonts w:ascii="Arial" w:eastAsia="Times New Roman" w:hAnsi="Arial" w:cs="Arial"/>
          <w:i/>
          <w:iCs/>
          <w:kern w:val="0"/>
          <w:sz w:val="24"/>
          <w:szCs w:val="24"/>
          <w14:ligatures w14:val="none"/>
        </w:rPr>
      </w:pPr>
      <w:r w:rsidRPr="00E543B3">
        <w:rPr>
          <w:rFonts w:ascii="Arial" w:eastAsia="Times New Roman" w:hAnsi="Arial" w:cs="Arial"/>
          <w:i/>
          <w:iCs/>
          <w:kern w:val="0"/>
          <w:sz w:val="24"/>
          <w:szCs w:val="24"/>
          <w14:ligatures w14:val="none"/>
        </w:rPr>
        <w:t>r</w:t>
      </w:r>
      <w:r w:rsidR="006E2871" w:rsidRPr="00E543B3">
        <w:rPr>
          <w:rFonts w:ascii="Arial" w:eastAsia="Times New Roman" w:hAnsi="Arial" w:cs="Arial"/>
          <w:i/>
          <w:iCs/>
          <w:kern w:val="0"/>
          <w:sz w:val="24"/>
          <w:szCs w:val="24"/>
          <w14:ligatures w14:val="none"/>
        </w:rPr>
        <w:t xml:space="preserve">ecord </w:t>
      </w:r>
      <w:r w:rsidR="004E2A54" w:rsidRPr="00E543B3">
        <w:rPr>
          <w:rFonts w:ascii="Arial" w:eastAsia="Times New Roman" w:hAnsi="Arial" w:cs="Arial"/>
          <w:i/>
          <w:iCs/>
          <w:kern w:val="0"/>
          <w:sz w:val="24"/>
          <w:szCs w:val="24"/>
          <w14:ligatures w14:val="none"/>
        </w:rPr>
        <w:t>of the proceedings. This text, document, or file is not to be distributed or</w:t>
      </w:r>
    </w:p>
    <w:p w14:paraId="49771B4D" w14:textId="7DDFB51F" w:rsidR="004E2A54" w:rsidRPr="00E543B3" w:rsidRDefault="00664018" w:rsidP="00664018">
      <w:pPr>
        <w:spacing w:before="240" w:after="0" w:line="240" w:lineRule="auto"/>
        <w:rPr>
          <w:rFonts w:ascii="Arial" w:eastAsia="Times New Roman" w:hAnsi="Arial" w:cs="Arial"/>
          <w:i/>
          <w:iCs/>
          <w:kern w:val="0"/>
          <w:sz w:val="24"/>
          <w:szCs w:val="24"/>
          <w14:ligatures w14:val="none"/>
        </w:rPr>
      </w:pPr>
      <w:r w:rsidRPr="00E543B3">
        <w:rPr>
          <w:rFonts w:ascii="Arial" w:eastAsia="Times New Roman" w:hAnsi="Arial" w:cs="Arial"/>
          <w:i/>
          <w:iCs/>
          <w:kern w:val="0"/>
          <w:sz w:val="24"/>
          <w:szCs w:val="24"/>
          <w14:ligatures w14:val="none"/>
        </w:rPr>
        <w:t>u</w:t>
      </w:r>
      <w:r w:rsidR="006E2871" w:rsidRPr="00E543B3">
        <w:rPr>
          <w:rFonts w:ascii="Arial" w:eastAsia="Times New Roman" w:hAnsi="Arial" w:cs="Arial"/>
          <w:i/>
          <w:iCs/>
          <w:kern w:val="0"/>
          <w:sz w:val="24"/>
          <w:szCs w:val="24"/>
          <w14:ligatures w14:val="none"/>
        </w:rPr>
        <w:t xml:space="preserve">sed </w:t>
      </w:r>
      <w:r w:rsidR="004E2A54" w:rsidRPr="00E543B3">
        <w:rPr>
          <w:rFonts w:ascii="Arial" w:eastAsia="Times New Roman" w:hAnsi="Arial" w:cs="Arial"/>
          <w:i/>
          <w:iCs/>
          <w:kern w:val="0"/>
          <w:sz w:val="24"/>
          <w:szCs w:val="24"/>
          <w14:ligatures w14:val="none"/>
        </w:rPr>
        <w:t>in any way that may violate copyright law.</w:t>
      </w:r>
    </w:p>
    <w:p w14:paraId="7D764AF2" w14:textId="77777777" w:rsidR="00664018" w:rsidRPr="00E543B3" w:rsidRDefault="00664018" w:rsidP="00664018">
      <w:pPr>
        <w:spacing w:before="240" w:after="0" w:line="240" w:lineRule="auto"/>
        <w:rPr>
          <w:rFonts w:ascii="Arial" w:eastAsia="Times New Roman" w:hAnsi="Arial" w:cs="Arial"/>
          <w:kern w:val="0"/>
          <w:sz w:val="24"/>
          <w:szCs w:val="24"/>
          <w14:ligatures w14:val="none"/>
        </w:rPr>
      </w:pPr>
    </w:p>
    <w:p w14:paraId="24D9A9EC" w14:textId="453E2DF8" w:rsidR="00322FFE" w:rsidRPr="00E543B3" w:rsidRDefault="004E2A54" w:rsidP="00664018">
      <w:pPr>
        <w:spacing w:before="240" w:after="0" w:line="240" w:lineRule="auto"/>
        <w:rPr>
          <w:rFonts w:ascii="Arial" w:eastAsia="Times New Roman" w:hAnsi="Arial" w:cs="Arial"/>
          <w:kern w:val="0"/>
          <w:sz w:val="24"/>
          <w:szCs w:val="24"/>
          <w14:ligatures w14:val="none"/>
        </w:rPr>
      </w:pPr>
      <w:r w:rsidRPr="00E543B3">
        <w:rPr>
          <w:rFonts w:ascii="Arial" w:eastAsia="Times New Roman" w:hAnsi="Arial" w:cs="Arial"/>
          <w:kern w:val="0"/>
          <w:sz w:val="24"/>
          <w:szCs w:val="24"/>
          <w14:ligatures w14:val="none"/>
        </w:rPr>
        <w:t>(Captions provided by a live Captioner.)</w:t>
      </w:r>
    </w:p>
    <w:p w14:paraId="02767DE7" w14:textId="77777777" w:rsidR="00067633" w:rsidRPr="00E543B3" w:rsidRDefault="00067633" w:rsidP="00067633">
      <w:pPr>
        <w:rPr>
          <w:rFonts w:ascii="Arial" w:hAnsi="Arial" w:cs="Arial"/>
          <w:sz w:val="24"/>
          <w:szCs w:val="24"/>
        </w:rPr>
      </w:pPr>
    </w:p>
    <w:p w14:paraId="16C8C868" w14:textId="0AC5D069"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Welcome, we are going to give a few minutes for people to join as well as finalize some details on our and behind the scenes.  We so appreciate you being here with us this morning.  While people are joining I want to mention, the art that you see on the screen right now on this slide is a photo of a man on stage facing a wall with stark red projected light is from a theatrical performance called “Void” (2024) by </w:t>
      </w:r>
      <w:proofErr w:type="spellStart"/>
      <w:r w:rsidRPr="00E543B3">
        <w:rPr>
          <w:rFonts w:ascii="Arial" w:hAnsi="Arial" w:cs="Arial"/>
          <w:sz w:val="24"/>
          <w:szCs w:val="24"/>
        </w:rPr>
        <w:t>Shozab</w:t>
      </w:r>
      <w:proofErr w:type="spellEnd"/>
      <w:r w:rsidRPr="00E543B3">
        <w:rPr>
          <w:rFonts w:ascii="Arial" w:hAnsi="Arial" w:cs="Arial"/>
          <w:sz w:val="24"/>
          <w:szCs w:val="24"/>
        </w:rPr>
        <w:t xml:space="preserve"> Raza.  </w:t>
      </w:r>
      <w:r w:rsidR="00E93633" w:rsidRPr="00E543B3">
        <w:rPr>
          <w:rFonts w:ascii="Arial" w:hAnsi="Arial" w:cs="Arial"/>
          <w:sz w:val="24"/>
          <w:szCs w:val="24"/>
        </w:rPr>
        <w:t>Anyone who has</w:t>
      </w:r>
      <w:r w:rsidRPr="00E543B3">
        <w:rPr>
          <w:rFonts w:ascii="Arial" w:hAnsi="Arial" w:cs="Arial"/>
          <w:sz w:val="24"/>
          <w:szCs w:val="24"/>
        </w:rPr>
        <w:t xml:space="preserve"> recently received a grant from Mass Cultural Council.  Any art that you will see is either featured </w:t>
      </w:r>
      <w:r w:rsidR="00E93633" w:rsidRPr="00E543B3">
        <w:rPr>
          <w:rFonts w:ascii="Arial" w:hAnsi="Arial" w:cs="Arial"/>
          <w:sz w:val="24"/>
          <w:szCs w:val="24"/>
        </w:rPr>
        <w:t>has</w:t>
      </w:r>
      <w:r w:rsidRPr="00E543B3">
        <w:rPr>
          <w:rFonts w:ascii="Arial" w:hAnsi="Arial" w:cs="Arial"/>
          <w:sz w:val="24"/>
          <w:szCs w:val="24"/>
        </w:rPr>
        <w:t xml:space="preserve"> received a grant from Mass Cultural Council.  </w:t>
      </w:r>
    </w:p>
    <w:p w14:paraId="2FBD0E2F" w14:textId="06F9BD85" w:rsidR="00067633" w:rsidRPr="00E543B3" w:rsidRDefault="00067633" w:rsidP="00067633">
      <w:pPr>
        <w:rPr>
          <w:rFonts w:ascii="Arial" w:hAnsi="Arial" w:cs="Arial"/>
          <w:sz w:val="24"/>
          <w:szCs w:val="24"/>
        </w:rPr>
      </w:pPr>
      <w:r w:rsidRPr="00E543B3">
        <w:rPr>
          <w:rFonts w:ascii="Arial" w:hAnsi="Arial" w:cs="Arial"/>
          <w:sz w:val="24"/>
          <w:szCs w:val="24"/>
        </w:rPr>
        <w:t xml:space="preserve">Thank you for joining us today.  We are here today to discuss Mass Cultural Council for Creative Individuals Program.  I went to mention there was a request for interpretations for Haitian/Creole interpretation.  You will find it under the French channel in interpretation.  That is in the Zoom platform but it is and it will be a Haitian/Creole translation.  Again, welcome to this webinar to discuss the Grants for Creative Individuals Program.  We offer live captioner and American </w:t>
      </w:r>
      <w:r w:rsidR="00944F4B" w:rsidRPr="00E543B3">
        <w:rPr>
          <w:rFonts w:ascii="Arial" w:hAnsi="Arial" w:cs="Arial"/>
          <w:sz w:val="24"/>
          <w:szCs w:val="24"/>
        </w:rPr>
        <w:t>S</w:t>
      </w:r>
      <w:r w:rsidRPr="00E543B3">
        <w:rPr>
          <w:rFonts w:ascii="Arial" w:hAnsi="Arial" w:cs="Arial"/>
          <w:sz w:val="24"/>
          <w:szCs w:val="24"/>
        </w:rPr>
        <w:t xml:space="preserve">ign </w:t>
      </w:r>
      <w:r w:rsidR="00944F4B" w:rsidRPr="00E543B3">
        <w:rPr>
          <w:rFonts w:ascii="Arial" w:hAnsi="Arial" w:cs="Arial"/>
          <w:sz w:val="24"/>
          <w:szCs w:val="24"/>
        </w:rPr>
        <w:t>L</w:t>
      </w:r>
      <w:r w:rsidRPr="00E543B3">
        <w:rPr>
          <w:rFonts w:ascii="Arial" w:hAnsi="Arial" w:cs="Arial"/>
          <w:sz w:val="24"/>
          <w:szCs w:val="24"/>
        </w:rPr>
        <w:t xml:space="preserve">anguage interpretation.  You can turn on the captions in your Zoom toolbar.  You can also find captions in a </w:t>
      </w:r>
      <w:proofErr w:type="spellStart"/>
      <w:r w:rsidRPr="00E543B3">
        <w:rPr>
          <w:rFonts w:ascii="Arial" w:hAnsi="Arial" w:cs="Arial"/>
          <w:sz w:val="24"/>
          <w:szCs w:val="24"/>
        </w:rPr>
        <w:t>Streamtext</w:t>
      </w:r>
      <w:proofErr w:type="spellEnd"/>
      <w:r w:rsidRPr="00E543B3">
        <w:rPr>
          <w:rFonts w:ascii="Arial" w:hAnsi="Arial" w:cs="Arial"/>
          <w:sz w:val="24"/>
          <w:szCs w:val="24"/>
        </w:rPr>
        <w:t xml:space="preserve"> URL and we will put that URL in the chat.  That will open up a separate window which will include the li</w:t>
      </w:r>
      <w:r w:rsidR="00E93633" w:rsidRPr="00E543B3">
        <w:rPr>
          <w:rFonts w:ascii="Arial" w:hAnsi="Arial" w:cs="Arial"/>
          <w:sz w:val="24"/>
          <w:szCs w:val="24"/>
        </w:rPr>
        <w:t>ve</w:t>
      </w:r>
      <w:r w:rsidRPr="00E543B3">
        <w:rPr>
          <w:rFonts w:ascii="Arial" w:hAnsi="Arial" w:cs="Arial"/>
          <w:sz w:val="24"/>
          <w:szCs w:val="24"/>
        </w:rPr>
        <w:t xml:space="preserve"> captions.  I want to th</w:t>
      </w:r>
      <w:r w:rsidR="00E93633" w:rsidRPr="00E543B3">
        <w:rPr>
          <w:rFonts w:ascii="Arial" w:hAnsi="Arial" w:cs="Arial"/>
          <w:sz w:val="24"/>
          <w:szCs w:val="24"/>
        </w:rPr>
        <w:t>a</w:t>
      </w:r>
      <w:r w:rsidRPr="00E543B3">
        <w:rPr>
          <w:rFonts w:ascii="Arial" w:hAnsi="Arial" w:cs="Arial"/>
          <w:sz w:val="24"/>
          <w:szCs w:val="24"/>
        </w:rPr>
        <w:t xml:space="preserve">nk Rachel Henigan who is providing live captions through CART for this discussion.  I also want to think American sign language interpreters </w:t>
      </w:r>
      <w:r w:rsidR="00E93633" w:rsidRPr="00E543B3">
        <w:rPr>
          <w:rFonts w:ascii="Arial" w:hAnsi="Arial" w:cs="Arial"/>
          <w:sz w:val="24"/>
          <w:szCs w:val="24"/>
        </w:rPr>
        <w:t>H</w:t>
      </w:r>
      <w:r w:rsidRPr="00E543B3">
        <w:rPr>
          <w:rFonts w:ascii="Arial" w:hAnsi="Arial" w:cs="Arial"/>
          <w:sz w:val="24"/>
          <w:szCs w:val="24"/>
        </w:rPr>
        <w:t>ope Williams and Amy Constable.  Thank you so much for supporting our accessibility during this info session.</w:t>
      </w:r>
    </w:p>
    <w:p w14:paraId="02D5E7BC" w14:textId="1DB6EBAD" w:rsidR="00067633" w:rsidRPr="00E543B3" w:rsidRDefault="00067633" w:rsidP="00067633">
      <w:pPr>
        <w:rPr>
          <w:rFonts w:ascii="Arial" w:hAnsi="Arial" w:cs="Arial"/>
          <w:sz w:val="24"/>
          <w:szCs w:val="24"/>
        </w:rPr>
      </w:pPr>
      <w:r w:rsidRPr="00E543B3">
        <w:rPr>
          <w:rFonts w:ascii="Arial" w:hAnsi="Arial" w:cs="Arial"/>
          <w:sz w:val="24"/>
          <w:szCs w:val="24"/>
        </w:rPr>
        <w:t xml:space="preserve">My name is Dan Blask </w:t>
      </w:r>
      <w:r w:rsidR="00E93633" w:rsidRPr="00E543B3">
        <w:rPr>
          <w:rFonts w:ascii="Arial" w:hAnsi="Arial" w:cs="Arial"/>
          <w:sz w:val="24"/>
          <w:szCs w:val="24"/>
        </w:rPr>
        <w:t>and</w:t>
      </w:r>
      <w:r w:rsidRPr="00E543B3">
        <w:rPr>
          <w:rFonts w:ascii="Arial" w:hAnsi="Arial" w:cs="Arial"/>
          <w:sz w:val="24"/>
          <w:szCs w:val="24"/>
        </w:rPr>
        <w:t xml:space="preserve"> my pronouns are he/him.  I am a middle-aged, Caucasian man with a bald head, glasses, and facial hair.  I manage programs for artists and youth at Mass Cultural Council.  I am so grateful that you took the time to join us today to </w:t>
      </w:r>
      <w:r w:rsidRPr="00E543B3">
        <w:rPr>
          <w:rFonts w:ascii="Arial" w:hAnsi="Arial" w:cs="Arial"/>
          <w:sz w:val="24"/>
          <w:szCs w:val="24"/>
        </w:rPr>
        <w:lastRenderedPageBreak/>
        <w:t xml:space="preserve">learn about our grants, the </w:t>
      </w:r>
      <w:r w:rsidR="00E93633" w:rsidRPr="00E543B3">
        <w:rPr>
          <w:rFonts w:ascii="Arial" w:hAnsi="Arial" w:cs="Arial"/>
          <w:sz w:val="24"/>
          <w:szCs w:val="24"/>
        </w:rPr>
        <w:t>G</w:t>
      </w:r>
      <w:r w:rsidRPr="00E543B3">
        <w:rPr>
          <w:rFonts w:ascii="Arial" w:hAnsi="Arial" w:cs="Arial"/>
          <w:sz w:val="24"/>
          <w:szCs w:val="24"/>
        </w:rPr>
        <w:t xml:space="preserve">rants for </w:t>
      </w:r>
      <w:r w:rsidR="00E93633" w:rsidRPr="00E543B3">
        <w:rPr>
          <w:rFonts w:ascii="Arial" w:hAnsi="Arial" w:cs="Arial"/>
          <w:sz w:val="24"/>
          <w:szCs w:val="24"/>
        </w:rPr>
        <w:t>C</w:t>
      </w:r>
      <w:r w:rsidRPr="00E543B3">
        <w:rPr>
          <w:rFonts w:ascii="Arial" w:hAnsi="Arial" w:cs="Arial"/>
          <w:sz w:val="24"/>
          <w:szCs w:val="24"/>
        </w:rPr>
        <w:t xml:space="preserve">reative </w:t>
      </w:r>
      <w:r w:rsidR="00E93633" w:rsidRPr="00E543B3">
        <w:rPr>
          <w:rFonts w:ascii="Arial" w:hAnsi="Arial" w:cs="Arial"/>
          <w:sz w:val="24"/>
          <w:szCs w:val="24"/>
        </w:rPr>
        <w:t>I</w:t>
      </w:r>
      <w:r w:rsidRPr="00E543B3">
        <w:rPr>
          <w:rFonts w:ascii="Arial" w:hAnsi="Arial" w:cs="Arial"/>
          <w:sz w:val="24"/>
          <w:szCs w:val="24"/>
        </w:rPr>
        <w:t xml:space="preserve">ndividuals, our grants for artists, creative practitioners, and cultural </w:t>
      </w:r>
      <w:r w:rsidR="00E93633" w:rsidRPr="00E543B3">
        <w:rPr>
          <w:rFonts w:ascii="Arial" w:hAnsi="Arial" w:cs="Arial"/>
          <w:sz w:val="24"/>
          <w:szCs w:val="24"/>
        </w:rPr>
        <w:t xml:space="preserve">bearers </w:t>
      </w:r>
      <w:r w:rsidRPr="00E543B3">
        <w:rPr>
          <w:rFonts w:ascii="Arial" w:hAnsi="Arial" w:cs="Arial"/>
          <w:sz w:val="24"/>
          <w:szCs w:val="24"/>
        </w:rPr>
        <w:t xml:space="preserve">in all creative disciplines.  I am lucky to be joined today by my colleague </w:t>
      </w:r>
      <w:r w:rsidR="00E93633" w:rsidRPr="00E543B3">
        <w:rPr>
          <w:rFonts w:ascii="Arial" w:hAnsi="Arial" w:cs="Arial"/>
          <w:sz w:val="24"/>
          <w:szCs w:val="24"/>
        </w:rPr>
        <w:t>Summer</w:t>
      </w:r>
      <w:r w:rsidRPr="00E543B3">
        <w:rPr>
          <w:rFonts w:ascii="Arial" w:hAnsi="Arial" w:cs="Arial"/>
          <w:sz w:val="24"/>
          <w:szCs w:val="24"/>
        </w:rPr>
        <w:t xml:space="preserve"> Confuorto and Kelly Bennett.  Together we support programs for artist</w:t>
      </w:r>
      <w:r w:rsidR="00E93633" w:rsidRPr="00E543B3">
        <w:rPr>
          <w:rFonts w:ascii="Arial" w:hAnsi="Arial" w:cs="Arial"/>
          <w:sz w:val="24"/>
          <w:szCs w:val="24"/>
        </w:rPr>
        <w:t>s</w:t>
      </w:r>
      <w:r w:rsidRPr="00E543B3">
        <w:rPr>
          <w:rFonts w:ascii="Arial" w:hAnsi="Arial" w:cs="Arial"/>
          <w:sz w:val="24"/>
          <w:szCs w:val="24"/>
        </w:rPr>
        <w:t xml:space="preserve"> at Mass Cultural Council.  You will get to hear from </w:t>
      </w:r>
      <w:r w:rsidR="00E93633" w:rsidRPr="00E543B3">
        <w:rPr>
          <w:rFonts w:ascii="Arial" w:hAnsi="Arial" w:cs="Arial"/>
          <w:sz w:val="24"/>
          <w:szCs w:val="24"/>
        </w:rPr>
        <w:t>Summer</w:t>
      </w:r>
      <w:r w:rsidRPr="00E543B3">
        <w:rPr>
          <w:rFonts w:ascii="Arial" w:hAnsi="Arial" w:cs="Arial"/>
          <w:sz w:val="24"/>
          <w:szCs w:val="24"/>
        </w:rPr>
        <w:t xml:space="preserve"> shortly and you will hear Kelly's voice during the info session answering questions from the Q&amp;A.</w:t>
      </w:r>
    </w:p>
    <w:p w14:paraId="6CADBA67" w14:textId="77777777" w:rsidR="00E93633" w:rsidRPr="00E543B3" w:rsidRDefault="00067633" w:rsidP="00067633">
      <w:pPr>
        <w:rPr>
          <w:rFonts w:ascii="Arial" w:hAnsi="Arial" w:cs="Arial"/>
          <w:sz w:val="24"/>
          <w:szCs w:val="24"/>
        </w:rPr>
      </w:pPr>
      <w:r w:rsidRPr="00E543B3">
        <w:rPr>
          <w:rFonts w:ascii="Arial" w:hAnsi="Arial" w:cs="Arial"/>
          <w:sz w:val="24"/>
          <w:szCs w:val="24"/>
        </w:rPr>
        <w:t xml:space="preserve">We are also joined by our colleague Christian Kelly who is supporting behind the scenes and to my gratitude to my incredible colleagues.  We are from Mass Cultural Council.  Mass Cultural Council is your state agency supporting the cultural sector and the incredible creative people working within that sector.  If you have questions during today's presentation, please use zooms Q&amp;A feature.  Some questions we might answer right in the Q&amp;A feature and some we will answer life during the info session.  </w:t>
      </w:r>
    </w:p>
    <w:p w14:paraId="0A416C99" w14:textId="6040F75C" w:rsidR="00067633" w:rsidRPr="00E543B3" w:rsidRDefault="00067633" w:rsidP="00067633">
      <w:pPr>
        <w:rPr>
          <w:rFonts w:ascii="Arial" w:hAnsi="Arial" w:cs="Arial"/>
          <w:sz w:val="24"/>
          <w:szCs w:val="24"/>
        </w:rPr>
      </w:pPr>
      <w:r w:rsidRPr="00E543B3">
        <w:rPr>
          <w:rFonts w:ascii="Arial" w:hAnsi="Arial" w:cs="Arial"/>
          <w:sz w:val="24"/>
          <w:szCs w:val="24"/>
        </w:rPr>
        <w:t xml:space="preserve">I want to mention, in case you can't stay for the entire thing, a recorded version of this info session with captions will be published on Mass Cultural Council YouTube channel for the next several days. </w:t>
      </w:r>
      <w:r w:rsidR="00E93633" w:rsidRPr="00E543B3">
        <w:rPr>
          <w:rFonts w:ascii="Arial" w:hAnsi="Arial" w:cs="Arial"/>
          <w:sz w:val="24"/>
          <w:szCs w:val="24"/>
        </w:rPr>
        <w:t xml:space="preserve"> </w:t>
      </w:r>
      <w:r w:rsidRPr="00E543B3">
        <w:rPr>
          <w:rFonts w:ascii="Arial" w:hAnsi="Arial" w:cs="Arial"/>
          <w:sz w:val="24"/>
          <w:szCs w:val="24"/>
        </w:rPr>
        <w:t xml:space="preserve">I wanted to mention one last thing about questions.  We will do our best to answer all questions but if we don't get to your question, either due to time constraints or because it is unique to your situation, please reach out to us at creative.individuals@mass.gov.  We will share that e-mail but please know it is prominently displayed on the guidelines page and under the staff listing at mass cultural council.org.  I'm so pleased to introduce my colleague </w:t>
      </w:r>
      <w:r w:rsidR="00E93633" w:rsidRPr="00E543B3">
        <w:rPr>
          <w:rFonts w:ascii="Arial" w:hAnsi="Arial" w:cs="Arial"/>
          <w:sz w:val="24"/>
          <w:szCs w:val="24"/>
        </w:rPr>
        <w:t>Summer</w:t>
      </w:r>
      <w:r w:rsidRPr="00E543B3">
        <w:rPr>
          <w:rFonts w:ascii="Arial" w:hAnsi="Arial" w:cs="Arial"/>
          <w:sz w:val="24"/>
          <w:szCs w:val="24"/>
        </w:rPr>
        <w:t xml:space="preserve"> Confuorto.</w:t>
      </w:r>
    </w:p>
    <w:p w14:paraId="0AEFD545" w14:textId="3925B79F" w:rsidR="00067633" w:rsidRPr="00E543B3" w:rsidRDefault="00067633" w:rsidP="00067633">
      <w:pPr>
        <w:rPr>
          <w:rFonts w:ascii="Arial" w:hAnsi="Arial" w:cs="Arial"/>
          <w:sz w:val="24"/>
          <w:szCs w:val="24"/>
        </w:rPr>
      </w:pPr>
      <w:r w:rsidRPr="00E543B3">
        <w:rPr>
          <w:rFonts w:ascii="Arial" w:hAnsi="Arial" w:cs="Arial"/>
          <w:sz w:val="24"/>
          <w:szCs w:val="24"/>
        </w:rPr>
        <w:t xml:space="preserve">      &gt;&gt; </w:t>
      </w:r>
      <w:r w:rsidR="00E93633" w:rsidRPr="00E543B3">
        <w:rPr>
          <w:rFonts w:ascii="Arial" w:hAnsi="Arial" w:cs="Arial"/>
          <w:sz w:val="24"/>
          <w:szCs w:val="24"/>
        </w:rPr>
        <w:t>Summer</w:t>
      </w:r>
      <w:r w:rsidRPr="00E543B3">
        <w:rPr>
          <w:rFonts w:ascii="Arial" w:hAnsi="Arial" w:cs="Arial"/>
          <w:sz w:val="24"/>
          <w:szCs w:val="24"/>
        </w:rPr>
        <w:t xml:space="preserve"> Confuorto: My name is </w:t>
      </w:r>
      <w:r w:rsidR="00E93633" w:rsidRPr="00E543B3">
        <w:rPr>
          <w:rFonts w:ascii="Arial" w:hAnsi="Arial" w:cs="Arial"/>
          <w:sz w:val="24"/>
          <w:szCs w:val="24"/>
        </w:rPr>
        <w:t>Summer</w:t>
      </w:r>
      <w:r w:rsidRPr="00E543B3">
        <w:rPr>
          <w:rFonts w:ascii="Arial" w:hAnsi="Arial" w:cs="Arial"/>
          <w:sz w:val="24"/>
          <w:szCs w:val="24"/>
        </w:rPr>
        <w:t xml:space="preserve"> Confuorto </w:t>
      </w:r>
      <w:r w:rsidR="00E93633" w:rsidRPr="00E543B3">
        <w:rPr>
          <w:rFonts w:ascii="Arial" w:hAnsi="Arial" w:cs="Arial"/>
          <w:sz w:val="24"/>
          <w:szCs w:val="24"/>
        </w:rPr>
        <w:t xml:space="preserve">and </w:t>
      </w:r>
      <w:r w:rsidRPr="00E543B3">
        <w:rPr>
          <w:rFonts w:ascii="Arial" w:hAnsi="Arial" w:cs="Arial"/>
          <w:sz w:val="24"/>
          <w:szCs w:val="24"/>
        </w:rPr>
        <w:t>my pronouns are she/her and I'm the Program Officer for Traditional Arts and it's great to be here today.  We will talk about this agenda and in this presentation you can learn information about this grant</w:t>
      </w:r>
      <w:r w:rsidR="003C2C87" w:rsidRPr="00E543B3">
        <w:rPr>
          <w:rFonts w:ascii="Arial" w:hAnsi="Arial" w:cs="Arial"/>
          <w:sz w:val="24"/>
          <w:szCs w:val="24"/>
        </w:rPr>
        <w:t xml:space="preserve"> </w:t>
      </w:r>
      <w:r w:rsidRPr="00E543B3">
        <w:rPr>
          <w:rFonts w:ascii="Arial" w:hAnsi="Arial" w:cs="Arial"/>
          <w:sz w:val="24"/>
          <w:szCs w:val="24"/>
        </w:rPr>
        <w:t>program.  You can learn who can apply, who can apply, and learn about the program timeline.  That grants for creative individuals is our primary grants for artists, cultural b</w:t>
      </w:r>
      <w:r w:rsidR="003C2C87" w:rsidRPr="00E543B3">
        <w:rPr>
          <w:rFonts w:ascii="Arial" w:hAnsi="Arial" w:cs="Arial"/>
          <w:sz w:val="24"/>
          <w:szCs w:val="24"/>
        </w:rPr>
        <w:t>earers, and integrative practitioners</w:t>
      </w:r>
      <w:r w:rsidRPr="00E543B3">
        <w:rPr>
          <w:rFonts w:ascii="Arial" w:hAnsi="Arial" w:cs="Arial"/>
          <w:sz w:val="24"/>
          <w:szCs w:val="24"/>
        </w:rPr>
        <w:t>.  This program accepts applications from creative individuals in all fields.  In the past, some of our programs have been provided by discipline and you may have had to wait for your specific disciplines up for review.  But with the grants for creative intervals for petitioners in all creative fields can apply every year.  This slide features “Analog Girl in a Digital World” (2023) by Lisa Tang Liu</w:t>
      </w:r>
      <w:r w:rsidR="003C2C87" w:rsidRPr="00E543B3">
        <w:rPr>
          <w:rFonts w:ascii="Arial" w:hAnsi="Arial" w:cs="Arial"/>
          <w:sz w:val="24"/>
          <w:szCs w:val="24"/>
        </w:rPr>
        <w:t>. I</w:t>
      </w:r>
      <w:r w:rsidRPr="00E543B3">
        <w:rPr>
          <w:rFonts w:ascii="Arial" w:hAnsi="Arial" w:cs="Arial"/>
          <w:sz w:val="24"/>
          <w:szCs w:val="24"/>
        </w:rPr>
        <w:t>t is a portrait of an Asian woman interwoven by blue squares.</w:t>
      </w:r>
    </w:p>
    <w:p w14:paraId="2DD56793" w14:textId="7DFC45DE" w:rsidR="00067633" w:rsidRPr="00E543B3" w:rsidRDefault="00067633" w:rsidP="00067633">
      <w:pPr>
        <w:rPr>
          <w:rFonts w:ascii="Arial" w:hAnsi="Arial" w:cs="Arial"/>
          <w:sz w:val="24"/>
          <w:szCs w:val="24"/>
        </w:rPr>
      </w:pPr>
      <w:r w:rsidRPr="00E543B3">
        <w:rPr>
          <w:rFonts w:ascii="Arial" w:hAnsi="Arial" w:cs="Arial"/>
          <w:sz w:val="24"/>
          <w:szCs w:val="24"/>
        </w:rPr>
        <w:t xml:space="preserve">The program's mission is to equitably advance creativity through the Commonwealth by unrestricted grants to individuals who demonstrate achievement of creative expression and commitment to their artistic, cultural practice.  Eligibility-who is eligible?  Artists, culture bearers, creative practitioners in all creative fields or cultural traditions including visual artists, literary artists, performers, film, media artists, designers, drag artists, DJs, cross disciplinary artist, and more.  This slide includes a photograph </w:t>
      </w:r>
      <w:r w:rsidR="003C2C87" w:rsidRPr="00E543B3">
        <w:rPr>
          <w:rFonts w:ascii="Arial" w:hAnsi="Arial" w:cs="Arial"/>
          <w:sz w:val="24"/>
          <w:szCs w:val="24"/>
        </w:rPr>
        <w:t>of</w:t>
      </w:r>
      <w:r w:rsidRPr="00E543B3">
        <w:rPr>
          <w:rFonts w:ascii="Arial" w:hAnsi="Arial" w:cs="Arial"/>
          <w:sz w:val="24"/>
          <w:szCs w:val="24"/>
        </w:rPr>
        <w:t xml:space="preserve"> Alexis Hedrick, photo by Clinton Blackburn.</w:t>
      </w:r>
    </w:p>
    <w:p w14:paraId="6EF32C05" w14:textId="2A746714" w:rsidR="00067633" w:rsidRPr="00E543B3" w:rsidRDefault="00067633" w:rsidP="00067633">
      <w:pPr>
        <w:rPr>
          <w:rFonts w:ascii="Arial" w:hAnsi="Arial" w:cs="Arial"/>
          <w:sz w:val="24"/>
          <w:szCs w:val="24"/>
        </w:rPr>
      </w:pPr>
      <w:r w:rsidRPr="00E543B3">
        <w:rPr>
          <w:rFonts w:ascii="Arial" w:hAnsi="Arial" w:cs="Arial"/>
          <w:sz w:val="24"/>
          <w:szCs w:val="24"/>
        </w:rPr>
        <w:t xml:space="preserve">Eligibility continued-eligibility to apply you need to be 18-years or older, full-year residents of Massachusetts as defined by the Massachusetts Department of </w:t>
      </w:r>
      <w:r w:rsidR="003C2C87" w:rsidRPr="00E543B3">
        <w:rPr>
          <w:rFonts w:ascii="Arial" w:hAnsi="Arial" w:cs="Arial"/>
          <w:sz w:val="24"/>
          <w:szCs w:val="24"/>
        </w:rPr>
        <w:t>R</w:t>
      </w:r>
      <w:r w:rsidRPr="00E543B3">
        <w:rPr>
          <w:rFonts w:ascii="Arial" w:hAnsi="Arial" w:cs="Arial"/>
          <w:sz w:val="24"/>
          <w:szCs w:val="24"/>
        </w:rPr>
        <w:t xml:space="preserve">evenue, </w:t>
      </w:r>
      <w:r w:rsidRPr="00E543B3">
        <w:rPr>
          <w:rFonts w:ascii="Arial" w:hAnsi="Arial" w:cs="Arial"/>
          <w:sz w:val="24"/>
          <w:szCs w:val="24"/>
        </w:rPr>
        <w:lastRenderedPageBreak/>
        <w:t>not a recent individual grant recipient.  So, you could not have received a direct Mass Cultural Council grant in the past three-years.  Just a note</w:t>
      </w:r>
      <w:r w:rsidR="003C2C87" w:rsidRPr="00E543B3">
        <w:rPr>
          <w:rFonts w:ascii="Arial" w:hAnsi="Arial" w:cs="Arial"/>
          <w:sz w:val="24"/>
          <w:szCs w:val="24"/>
        </w:rPr>
        <w:t xml:space="preserve">, </w:t>
      </w:r>
      <w:r w:rsidRPr="00E543B3">
        <w:rPr>
          <w:rFonts w:ascii="Arial" w:hAnsi="Arial" w:cs="Arial"/>
          <w:sz w:val="24"/>
          <w:szCs w:val="24"/>
        </w:rPr>
        <w:t>this does not include local cultural grants</w:t>
      </w:r>
      <w:r w:rsidR="003C2C87" w:rsidRPr="00E543B3">
        <w:rPr>
          <w:rFonts w:ascii="Arial" w:hAnsi="Arial" w:cs="Arial"/>
          <w:sz w:val="24"/>
          <w:szCs w:val="24"/>
        </w:rPr>
        <w:t>, if you a</w:t>
      </w:r>
      <w:r w:rsidRPr="00E543B3">
        <w:rPr>
          <w:rFonts w:ascii="Arial" w:hAnsi="Arial" w:cs="Arial"/>
          <w:sz w:val="24"/>
          <w:szCs w:val="24"/>
        </w:rPr>
        <w:t>re not a full time student, and not a Mass Cultural Council staff member or a family of a staff member</w:t>
      </w:r>
      <w:r w:rsidR="003C2C87" w:rsidRPr="00E543B3">
        <w:rPr>
          <w:rFonts w:ascii="Arial" w:hAnsi="Arial" w:cs="Arial"/>
          <w:sz w:val="24"/>
          <w:szCs w:val="24"/>
        </w:rPr>
        <w:t>,</w:t>
      </w:r>
      <w:r w:rsidRPr="00E543B3">
        <w:rPr>
          <w:rFonts w:ascii="Arial" w:hAnsi="Arial" w:cs="Arial"/>
          <w:sz w:val="24"/>
          <w:szCs w:val="24"/>
        </w:rPr>
        <w:t xml:space="preserve"> and not a member of Mass Cultural Council governing Council.  If it turns out you are not eligible to apply for a grant this year, please consider filling out the panelist registration form </w:t>
      </w:r>
      <w:r w:rsidR="003C2C87" w:rsidRPr="00E543B3">
        <w:rPr>
          <w:rFonts w:ascii="Arial" w:hAnsi="Arial" w:cs="Arial"/>
          <w:sz w:val="24"/>
          <w:szCs w:val="24"/>
        </w:rPr>
        <w:t>in our</w:t>
      </w:r>
      <w:r w:rsidRPr="00E543B3">
        <w:rPr>
          <w:rFonts w:ascii="Arial" w:hAnsi="Arial" w:cs="Arial"/>
          <w:sz w:val="24"/>
          <w:szCs w:val="24"/>
        </w:rPr>
        <w:t xml:space="preserve"> grants management system if you would be interested in being considered as one of this programs reviewers.</w:t>
      </w:r>
    </w:p>
    <w:p w14:paraId="01ECAFCF" w14:textId="77777777" w:rsidR="00067633" w:rsidRPr="00E543B3" w:rsidRDefault="00067633" w:rsidP="00067633">
      <w:pPr>
        <w:rPr>
          <w:rFonts w:ascii="Arial" w:hAnsi="Arial" w:cs="Arial"/>
          <w:sz w:val="24"/>
          <w:szCs w:val="24"/>
        </w:rPr>
      </w:pPr>
      <w:r w:rsidRPr="00E543B3">
        <w:rPr>
          <w:rFonts w:ascii="Arial" w:hAnsi="Arial" w:cs="Arial"/>
          <w:sz w:val="24"/>
          <w:szCs w:val="24"/>
        </w:rPr>
        <w:t>The grants are $5,000, they are unrestricted, you don't need to propose a project or application, and you don't need to submit a final project proposal later to tell us how you used the grants.  This light it was a vibrantly colored painting called “Double Consciousness in a Museum in Boston” by Cynthia Yi Chen.  It's blends images of women with abstract objects on shelves.</w:t>
      </w:r>
    </w:p>
    <w:p w14:paraId="70215291" w14:textId="2CA90B7E" w:rsidR="00067633" w:rsidRPr="00E543B3" w:rsidRDefault="00067633" w:rsidP="00067633">
      <w:pPr>
        <w:rPr>
          <w:rFonts w:ascii="Arial" w:hAnsi="Arial" w:cs="Arial"/>
          <w:sz w:val="24"/>
          <w:szCs w:val="24"/>
        </w:rPr>
      </w:pPr>
      <w:r w:rsidRPr="00E543B3">
        <w:rPr>
          <w:rFonts w:ascii="Arial" w:hAnsi="Arial" w:cs="Arial"/>
          <w:sz w:val="24"/>
          <w:szCs w:val="24"/>
        </w:rPr>
        <w:t xml:space="preserve">How to apply-what is in the grant application?  We ask for a brief, personal info such as your contact info in the general category of your work, a brief artist narrative, work samples, and several questions relating to the programs funding priorities.  This slide includes a surreal painting called “Oh No (Sant Agata)” (2024) by Rachel Rizzo.  It shows a scoop of ice cream showing a cherry over a watery circle.  </w:t>
      </w:r>
      <w:r w:rsidR="003C2C87" w:rsidRPr="00E543B3">
        <w:rPr>
          <w:rFonts w:ascii="Arial" w:hAnsi="Arial" w:cs="Arial"/>
          <w:sz w:val="24"/>
          <w:szCs w:val="24"/>
        </w:rPr>
        <w:t xml:space="preserve">On the </w:t>
      </w:r>
      <w:r w:rsidRPr="00E543B3">
        <w:rPr>
          <w:rFonts w:ascii="Arial" w:hAnsi="Arial" w:cs="Arial"/>
          <w:sz w:val="24"/>
          <w:szCs w:val="24"/>
        </w:rPr>
        <w:t xml:space="preserve">artists narrative, keep it brief.  Only 1500 characters including punctuation and spaces.  Alternately, you can submit an audio or video version of your narrative in which it should be two-minutes or less in length.  In this slide features “Designated Hitter” (2023) by Brendan Sullivan.  It is an extensive sculpture of a coiled Python but with the man's head and </w:t>
      </w:r>
      <w:r w:rsidR="003C2C87" w:rsidRPr="00E543B3">
        <w:rPr>
          <w:rFonts w:ascii="Arial" w:hAnsi="Arial" w:cs="Arial"/>
          <w:sz w:val="24"/>
          <w:szCs w:val="24"/>
        </w:rPr>
        <w:t xml:space="preserve">is </w:t>
      </w:r>
      <w:r w:rsidRPr="00E543B3">
        <w:rPr>
          <w:rFonts w:ascii="Arial" w:hAnsi="Arial" w:cs="Arial"/>
          <w:sz w:val="24"/>
          <w:szCs w:val="24"/>
        </w:rPr>
        <w:t xml:space="preserve">gripping a baseball bat with </w:t>
      </w:r>
      <w:r w:rsidR="003C2C87" w:rsidRPr="00E543B3">
        <w:rPr>
          <w:rFonts w:ascii="Arial" w:hAnsi="Arial" w:cs="Arial"/>
          <w:sz w:val="24"/>
          <w:szCs w:val="24"/>
        </w:rPr>
        <w:t>a</w:t>
      </w:r>
      <w:r w:rsidRPr="00E543B3">
        <w:rPr>
          <w:rFonts w:ascii="Arial" w:hAnsi="Arial" w:cs="Arial"/>
          <w:sz w:val="24"/>
          <w:szCs w:val="24"/>
        </w:rPr>
        <w:t xml:space="preserve"> hand as a tail.</w:t>
      </w:r>
    </w:p>
    <w:p w14:paraId="496971A0" w14:textId="4788BD0E" w:rsidR="00067633" w:rsidRPr="00E543B3" w:rsidRDefault="00067633" w:rsidP="00067633">
      <w:pPr>
        <w:rPr>
          <w:rFonts w:ascii="Arial" w:hAnsi="Arial" w:cs="Arial"/>
          <w:sz w:val="24"/>
          <w:szCs w:val="24"/>
        </w:rPr>
      </w:pPr>
      <w:r w:rsidRPr="00E543B3">
        <w:rPr>
          <w:rFonts w:ascii="Arial" w:hAnsi="Arial" w:cs="Arial"/>
          <w:sz w:val="24"/>
          <w:szCs w:val="24"/>
        </w:rPr>
        <w:t>Things to consider, when writing your artist</w:t>
      </w:r>
      <w:r w:rsidR="003C2C87" w:rsidRPr="00E543B3">
        <w:rPr>
          <w:rFonts w:ascii="Arial" w:hAnsi="Arial" w:cs="Arial"/>
          <w:sz w:val="24"/>
          <w:szCs w:val="24"/>
        </w:rPr>
        <w:t>’</w:t>
      </w:r>
      <w:r w:rsidRPr="00E543B3">
        <w:rPr>
          <w:rFonts w:ascii="Arial" w:hAnsi="Arial" w:cs="Arial"/>
          <w:sz w:val="24"/>
          <w:szCs w:val="24"/>
        </w:rPr>
        <w:t>s narrative</w:t>
      </w:r>
      <w:r w:rsidR="003C2C87" w:rsidRPr="00E543B3">
        <w:rPr>
          <w:rFonts w:ascii="Arial" w:hAnsi="Arial" w:cs="Arial"/>
          <w:sz w:val="24"/>
          <w:szCs w:val="24"/>
        </w:rPr>
        <w:t>;</w:t>
      </w:r>
      <w:r w:rsidRPr="00E543B3">
        <w:rPr>
          <w:rFonts w:ascii="Arial" w:hAnsi="Arial" w:cs="Arial"/>
          <w:sz w:val="24"/>
          <w:szCs w:val="24"/>
        </w:rPr>
        <w:t xml:space="preserve"> consider how your work shows your achievement of creative expression and commitment to your artistic or cultural practices.  What do we need to know about your work to understanding creative expression or commitments?  We have recently received questions about the use of AI in narrative responses.  You may use AI response is to generate ideas and to brainstorm for the narrative questions.  However, narrative responsive appeared to be fully generative by AI lacks specificity and distinctive voice and do not score well in the review process.  This slide features a rust colored portrait of Doctor Helen Rodrigues.  “Dr. Helen Rodriquez-Trias” (2024) by Julie Rivera and next I'll pass it back to Dan.</w:t>
      </w:r>
    </w:p>
    <w:p w14:paraId="6D38D5B9" w14:textId="1F2FF81D"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Thank you </w:t>
      </w:r>
      <w:r w:rsidR="00E93633" w:rsidRPr="00E543B3">
        <w:rPr>
          <w:rFonts w:ascii="Arial" w:hAnsi="Arial" w:cs="Arial"/>
          <w:sz w:val="24"/>
          <w:szCs w:val="24"/>
        </w:rPr>
        <w:t>Summer</w:t>
      </w:r>
      <w:r w:rsidRPr="00E543B3">
        <w:rPr>
          <w:rFonts w:ascii="Arial" w:hAnsi="Arial" w:cs="Arial"/>
          <w:sz w:val="24"/>
          <w:szCs w:val="24"/>
        </w:rPr>
        <w:t xml:space="preserve">.  I wanted to pause for a moment.  Kelly, are there any questions from that Q&amp;A that we have discovered or </w:t>
      </w:r>
      <w:r w:rsidR="003C2C87" w:rsidRPr="00E543B3">
        <w:rPr>
          <w:rFonts w:ascii="Arial" w:hAnsi="Arial" w:cs="Arial"/>
          <w:sz w:val="24"/>
          <w:szCs w:val="24"/>
        </w:rPr>
        <w:t xml:space="preserve">in </w:t>
      </w:r>
      <w:r w:rsidRPr="00E543B3">
        <w:rPr>
          <w:rFonts w:ascii="Arial" w:hAnsi="Arial" w:cs="Arial"/>
          <w:sz w:val="24"/>
          <w:szCs w:val="24"/>
        </w:rPr>
        <w:t>the section we are about to cover</w:t>
      </w:r>
      <w:r w:rsidR="003C2C87" w:rsidRPr="00E543B3">
        <w:rPr>
          <w:rFonts w:ascii="Arial" w:hAnsi="Arial" w:cs="Arial"/>
          <w:sz w:val="24"/>
          <w:szCs w:val="24"/>
        </w:rPr>
        <w:t xml:space="preserve"> or</w:t>
      </w:r>
      <w:r w:rsidRPr="00E543B3">
        <w:rPr>
          <w:rFonts w:ascii="Arial" w:hAnsi="Arial" w:cs="Arial"/>
          <w:sz w:val="24"/>
          <w:szCs w:val="24"/>
        </w:rPr>
        <w:t xml:space="preserve"> work samples?</w:t>
      </w:r>
    </w:p>
    <w:p w14:paraId="386C08CD" w14:textId="749E26A2"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Dan, this is Kelly and we can proceed and I will follow up later in the webinar.</w:t>
      </w:r>
    </w:p>
    <w:p w14:paraId="239A7E36" w14:textId="3E695539"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Thank you so much.  I appreciate that this Kelly.  This is Dan speaking.  We do ask for work samples as part of the application process.  This would be a sample or samples of your creative work.  This can be a document file, image file, </w:t>
      </w:r>
      <w:r w:rsidRPr="00E543B3">
        <w:rPr>
          <w:rFonts w:ascii="Arial" w:hAnsi="Arial" w:cs="Arial"/>
          <w:sz w:val="24"/>
          <w:szCs w:val="24"/>
        </w:rPr>
        <w:lastRenderedPageBreak/>
        <w:t xml:space="preserve">audiophile, or a video file.  It's could be a combination of these.  Notice that I listed files and I did not list links.  We do need you to upload a file or files as your work samples.  Please note the total number of minutes, pages, or image files should not add up to more than five.  Five is the maximum number of minutes, pages, or image files.  Similar to what </w:t>
      </w:r>
      <w:r w:rsidR="00E93633" w:rsidRPr="00E543B3">
        <w:rPr>
          <w:rFonts w:ascii="Arial" w:hAnsi="Arial" w:cs="Arial"/>
          <w:sz w:val="24"/>
          <w:szCs w:val="24"/>
        </w:rPr>
        <w:t>Summer</w:t>
      </w:r>
      <w:r w:rsidRPr="00E543B3">
        <w:rPr>
          <w:rFonts w:ascii="Arial" w:hAnsi="Arial" w:cs="Arial"/>
          <w:sz w:val="24"/>
          <w:szCs w:val="24"/>
        </w:rPr>
        <w:t xml:space="preserve"> just mentioned about using AI to generate a narrative response, if you had to use artificial intelligence in some way to produce your work samples, you need to explain that in the work sample description.  This program is not looking for arts that has been entirely produced by AI platforms.  This slide includes art made using photographic techniques, pardon me</w:t>
      </w:r>
      <w:r w:rsidR="003C2C87" w:rsidRPr="00E543B3">
        <w:rPr>
          <w:rFonts w:ascii="Arial" w:hAnsi="Arial" w:cs="Arial"/>
          <w:sz w:val="24"/>
          <w:szCs w:val="24"/>
        </w:rPr>
        <w:t>, art</w:t>
      </w:r>
      <w:r w:rsidRPr="00E543B3">
        <w:rPr>
          <w:rFonts w:ascii="Arial" w:hAnsi="Arial" w:cs="Arial"/>
          <w:sz w:val="24"/>
          <w:szCs w:val="24"/>
        </w:rPr>
        <w:t xml:space="preserve"> made using photographic techniques depicting planets in a starry galaxy.  It is “Black Sea Planets” (2024) by Marky Kauffmann.</w:t>
      </w:r>
    </w:p>
    <w:p w14:paraId="6AA80C24" w14:textId="77777777" w:rsidR="003C2C87" w:rsidRPr="00E543B3" w:rsidRDefault="003C2C87" w:rsidP="00067633">
      <w:pPr>
        <w:rPr>
          <w:rFonts w:ascii="Arial" w:hAnsi="Arial" w:cs="Arial"/>
          <w:sz w:val="24"/>
          <w:szCs w:val="24"/>
        </w:rPr>
      </w:pPr>
    </w:p>
    <w:p w14:paraId="4E0E7F36" w14:textId="77777777" w:rsidR="003C2C87" w:rsidRPr="00E543B3" w:rsidRDefault="003C2C87" w:rsidP="00067633">
      <w:pPr>
        <w:rPr>
          <w:rFonts w:ascii="Arial" w:hAnsi="Arial" w:cs="Arial"/>
          <w:sz w:val="24"/>
          <w:szCs w:val="24"/>
        </w:rPr>
      </w:pPr>
    </w:p>
    <w:p w14:paraId="78E89A02" w14:textId="69F74492" w:rsidR="00067633" w:rsidRPr="00E543B3" w:rsidRDefault="00067633" w:rsidP="00067633">
      <w:pPr>
        <w:rPr>
          <w:rFonts w:ascii="Arial" w:hAnsi="Arial" w:cs="Arial"/>
          <w:sz w:val="24"/>
          <w:szCs w:val="24"/>
        </w:rPr>
      </w:pPr>
      <w:r w:rsidRPr="00E543B3">
        <w:rPr>
          <w:rFonts w:ascii="Arial" w:hAnsi="Arial" w:cs="Arial"/>
          <w:sz w:val="24"/>
          <w:szCs w:val="24"/>
        </w:rPr>
        <w:t>So, you have applied, how will these grants be decided?  Grantees are selected through a review process that includes geographic distribution, funding priorities, and scores from reviewers from the Massachusetts cultural community and we will discuss all of these and just a minute.  I wanted to mention that we plan to award approximately 500 grants of $5,000 each.  We anticipate this to be around 10-15% of the applications.</w:t>
      </w:r>
    </w:p>
    <w:p w14:paraId="0E692801" w14:textId="3250C1D5" w:rsidR="00067633" w:rsidRPr="00E543B3" w:rsidRDefault="00067633" w:rsidP="00067633">
      <w:pPr>
        <w:rPr>
          <w:rFonts w:ascii="Arial" w:hAnsi="Arial" w:cs="Arial"/>
          <w:sz w:val="24"/>
          <w:szCs w:val="24"/>
        </w:rPr>
      </w:pPr>
      <w:r w:rsidRPr="00E543B3">
        <w:rPr>
          <w:rFonts w:ascii="Arial" w:hAnsi="Arial" w:cs="Arial"/>
          <w:sz w:val="24"/>
          <w:szCs w:val="24"/>
        </w:rPr>
        <w:t xml:space="preserve">Even though </w:t>
      </w:r>
      <w:r w:rsidR="003C2C87" w:rsidRPr="00E543B3">
        <w:rPr>
          <w:rFonts w:ascii="Arial" w:hAnsi="Arial" w:cs="Arial"/>
          <w:sz w:val="24"/>
          <w:szCs w:val="24"/>
        </w:rPr>
        <w:t>the</w:t>
      </w:r>
      <w:r w:rsidRPr="00E543B3">
        <w:rPr>
          <w:rFonts w:ascii="Arial" w:hAnsi="Arial" w:cs="Arial"/>
          <w:sz w:val="24"/>
          <w:szCs w:val="24"/>
        </w:rPr>
        <w:t xml:space="preserve"> number of grants is a </w:t>
      </w:r>
      <w:proofErr w:type="gramStart"/>
      <w:r w:rsidRPr="00E543B3">
        <w:rPr>
          <w:rFonts w:ascii="Arial" w:hAnsi="Arial" w:cs="Arial"/>
          <w:sz w:val="24"/>
          <w:szCs w:val="24"/>
        </w:rPr>
        <w:t>high water</w:t>
      </w:r>
      <w:proofErr w:type="gramEnd"/>
      <w:r w:rsidRPr="00E543B3">
        <w:rPr>
          <w:rFonts w:ascii="Arial" w:hAnsi="Arial" w:cs="Arial"/>
          <w:sz w:val="24"/>
          <w:szCs w:val="24"/>
        </w:rPr>
        <w:t xml:space="preserve"> mark Grants for Creative Individuals Program, which we feel very lucky about, notes 10-15% of applications that still means there will be very many worthy applications and we will be unable to fund.  We do hope if you are not funded by this program that you will be able to apply again in the future.  I want to mention that this slide includes a photograph of a detailed sunshine pattern made in the snow through meticulous footprints it is Public art by Danielle Gallietti (2025).  </w:t>
      </w:r>
    </w:p>
    <w:p w14:paraId="733069C7" w14:textId="1EF7DAA3" w:rsidR="00067633" w:rsidRPr="00E543B3" w:rsidRDefault="00067633" w:rsidP="00067633">
      <w:pPr>
        <w:rPr>
          <w:rFonts w:ascii="Arial" w:hAnsi="Arial" w:cs="Arial"/>
          <w:sz w:val="24"/>
          <w:szCs w:val="24"/>
        </w:rPr>
      </w:pPr>
      <w:r w:rsidRPr="00E543B3">
        <w:rPr>
          <w:rFonts w:ascii="Arial" w:hAnsi="Arial" w:cs="Arial"/>
          <w:sz w:val="24"/>
          <w:szCs w:val="24"/>
        </w:rPr>
        <w:t xml:space="preserve">I mentioned one of the ways that we select grantees is the geographic distribution.  So, what do we mean by this?  Grants are awarded by county in proportion to that county's application demands.  In other words, let's say that there are 7% of the applications coming from Essex County.  We will award 7% of the grants to applicants in Essex County.  It is really important that your address is accurate and up to date in our system.  You can do that under my profile after you have logged in.  This slide includes a detail of  “The Road Goes Ever On” (2021) by Rebecca Loechler.  It is a mixed media work representing a door into a </w:t>
      </w:r>
      <w:r w:rsidR="003C2C87" w:rsidRPr="00E543B3">
        <w:rPr>
          <w:rFonts w:ascii="Arial" w:hAnsi="Arial" w:cs="Arial"/>
          <w:sz w:val="24"/>
          <w:szCs w:val="24"/>
        </w:rPr>
        <w:t>bird’s</w:t>
      </w:r>
      <w:r w:rsidRPr="00E543B3">
        <w:rPr>
          <w:rFonts w:ascii="Arial" w:hAnsi="Arial" w:cs="Arial"/>
          <w:sz w:val="24"/>
          <w:szCs w:val="24"/>
        </w:rPr>
        <w:t xml:space="preserve"> nest that opens up into a blue, collect</w:t>
      </w:r>
      <w:r w:rsidR="003C2C87" w:rsidRPr="00E543B3">
        <w:rPr>
          <w:rFonts w:ascii="Arial" w:hAnsi="Arial" w:cs="Arial"/>
          <w:sz w:val="24"/>
          <w:szCs w:val="24"/>
        </w:rPr>
        <w:t xml:space="preserve">ive </w:t>
      </w:r>
      <w:r w:rsidRPr="00E543B3">
        <w:rPr>
          <w:rFonts w:ascii="Arial" w:hAnsi="Arial" w:cs="Arial"/>
          <w:sz w:val="24"/>
          <w:szCs w:val="24"/>
        </w:rPr>
        <w:t>landscape.</w:t>
      </w:r>
    </w:p>
    <w:p w14:paraId="2356F912" w14:textId="77777777" w:rsidR="00067633" w:rsidRPr="00E543B3" w:rsidRDefault="00067633" w:rsidP="00067633">
      <w:pPr>
        <w:rPr>
          <w:rFonts w:ascii="Arial" w:hAnsi="Arial" w:cs="Arial"/>
          <w:sz w:val="24"/>
          <w:szCs w:val="24"/>
        </w:rPr>
      </w:pPr>
      <w:r w:rsidRPr="00E543B3">
        <w:rPr>
          <w:rFonts w:ascii="Arial" w:hAnsi="Arial" w:cs="Arial"/>
          <w:sz w:val="24"/>
          <w:szCs w:val="24"/>
        </w:rPr>
        <w:t xml:space="preserve">I mentioned that to be used funding priorities as part of the review process.  What do we mean by funding priorities?  Which we mean is, if you meet one of these funding priorities your application will receive a modest ratings advantage in the review process.  I want to </w:t>
      </w:r>
      <w:proofErr w:type="gramStart"/>
      <w:r w:rsidRPr="00E543B3">
        <w:rPr>
          <w:rFonts w:ascii="Arial" w:hAnsi="Arial" w:cs="Arial"/>
          <w:sz w:val="24"/>
          <w:szCs w:val="24"/>
        </w:rPr>
        <w:t>note,</w:t>
      </w:r>
      <w:proofErr w:type="gramEnd"/>
      <w:r w:rsidRPr="00E543B3">
        <w:rPr>
          <w:rFonts w:ascii="Arial" w:hAnsi="Arial" w:cs="Arial"/>
          <w:sz w:val="24"/>
          <w:szCs w:val="24"/>
        </w:rPr>
        <w:t xml:space="preserve"> funding priorities are distinct from eligibility.  They are different from eligibility.  If you are eligible to apply you can find more in our eligibility requirements on our guidelines.  If you are eligible to apply we encourage you to do so.  Whether or not you meet the funding priorities, they are just one part of the review process and they are certainly not meant to dissuade anyone from applying.</w:t>
      </w:r>
    </w:p>
    <w:p w14:paraId="5A9DF217" w14:textId="18673B3E" w:rsidR="00067633" w:rsidRPr="00E543B3" w:rsidRDefault="00067633" w:rsidP="00067633">
      <w:pPr>
        <w:rPr>
          <w:rFonts w:ascii="Arial" w:hAnsi="Arial" w:cs="Arial"/>
          <w:sz w:val="24"/>
          <w:szCs w:val="24"/>
        </w:rPr>
      </w:pPr>
      <w:r w:rsidRPr="00E543B3">
        <w:rPr>
          <w:rFonts w:ascii="Arial" w:hAnsi="Arial" w:cs="Arial"/>
          <w:sz w:val="24"/>
          <w:szCs w:val="24"/>
        </w:rPr>
        <w:lastRenderedPageBreak/>
        <w:t>So, applications will be modestly prioritized if, first of all, applicants received no direct grant from Mass Cultural Council in the past six-years.  So, new grantees</w:t>
      </w:r>
      <w:r w:rsidR="003C2C87" w:rsidRPr="00E543B3">
        <w:rPr>
          <w:rFonts w:ascii="Arial" w:hAnsi="Arial" w:cs="Arial"/>
          <w:sz w:val="24"/>
          <w:szCs w:val="24"/>
        </w:rPr>
        <w:t>-</w:t>
      </w:r>
      <w:r w:rsidRPr="00E543B3">
        <w:rPr>
          <w:rFonts w:ascii="Arial" w:hAnsi="Arial" w:cs="Arial"/>
          <w:sz w:val="24"/>
          <w:szCs w:val="24"/>
        </w:rPr>
        <w:t xml:space="preserve"> and please note</w:t>
      </w:r>
      <w:r w:rsidR="003C2C87" w:rsidRPr="00E543B3">
        <w:rPr>
          <w:rFonts w:ascii="Arial" w:hAnsi="Arial" w:cs="Arial"/>
          <w:sz w:val="24"/>
          <w:szCs w:val="24"/>
        </w:rPr>
        <w:t>-</w:t>
      </w:r>
      <w:r w:rsidRPr="00E543B3">
        <w:rPr>
          <w:rFonts w:ascii="Arial" w:hAnsi="Arial" w:cs="Arial"/>
          <w:sz w:val="24"/>
          <w:szCs w:val="24"/>
        </w:rPr>
        <w:t xml:space="preserve">that local cultural grants do not count for this calculation.  Applications will be modestly prioritized if the applicant is historically underfunded.  There are four categories that to be included in our definition of historically underfunded and they are:  Applicants who identified as black, indigenous people of color which are Latina, Native American, Pacific Islander, and all other ethnicities of color.  Second, applicants who identify as having a disability.  Third, applicants whose creative practice has been limited by poverty.  To receive this funding priority will need to provide proof of participation in one of the antipoverty programs listed on our website which includes </w:t>
      </w:r>
      <w:r w:rsidR="003C2C87" w:rsidRPr="00E543B3">
        <w:rPr>
          <w:rFonts w:ascii="Arial" w:hAnsi="Arial" w:cs="Arial"/>
          <w:sz w:val="24"/>
          <w:szCs w:val="24"/>
        </w:rPr>
        <w:t>SNAP</w:t>
      </w:r>
      <w:r w:rsidRPr="00E543B3">
        <w:rPr>
          <w:rFonts w:ascii="Arial" w:hAnsi="Arial" w:cs="Arial"/>
          <w:sz w:val="24"/>
          <w:szCs w:val="24"/>
        </w:rPr>
        <w:t xml:space="preserve">, Medicaid, or </w:t>
      </w:r>
      <w:r w:rsidR="003C2C87" w:rsidRPr="00E543B3">
        <w:rPr>
          <w:rFonts w:ascii="Arial" w:hAnsi="Arial" w:cs="Arial"/>
          <w:sz w:val="24"/>
          <w:szCs w:val="24"/>
        </w:rPr>
        <w:t>M</w:t>
      </w:r>
      <w:r w:rsidRPr="00E543B3">
        <w:rPr>
          <w:rFonts w:ascii="Arial" w:hAnsi="Arial" w:cs="Arial"/>
          <w:sz w:val="24"/>
          <w:szCs w:val="24"/>
        </w:rPr>
        <w:t xml:space="preserve">ass </w:t>
      </w:r>
      <w:r w:rsidR="003C2C87" w:rsidRPr="00E543B3">
        <w:rPr>
          <w:rFonts w:ascii="Arial" w:hAnsi="Arial" w:cs="Arial"/>
          <w:sz w:val="24"/>
          <w:szCs w:val="24"/>
        </w:rPr>
        <w:t>H</w:t>
      </w:r>
      <w:r w:rsidRPr="00E543B3">
        <w:rPr>
          <w:rFonts w:ascii="Arial" w:hAnsi="Arial" w:cs="Arial"/>
          <w:sz w:val="24"/>
          <w:szCs w:val="24"/>
        </w:rPr>
        <w:t xml:space="preserve">ealth, and others.  </w:t>
      </w:r>
    </w:p>
    <w:p w14:paraId="785D524A" w14:textId="73F8C6CB" w:rsidR="00067633" w:rsidRPr="00E543B3" w:rsidRDefault="00067633" w:rsidP="00067633">
      <w:pPr>
        <w:rPr>
          <w:rFonts w:ascii="Arial" w:hAnsi="Arial" w:cs="Arial"/>
          <w:sz w:val="24"/>
          <w:szCs w:val="24"/>
        </w:rPr>
      </w:pPr>
      <w:r w:rsidRPr="00E543B3">
        <w:rPr>
          <w:rFonts w:ascii="Arial" w:hAnsi="Arial" w:cs="Arial"/>
          <w:sz w:val="24"/>
          <w:szCs w:val="24"/>
        </w:rPr>
        <w:t xml:space="preserve">Fourth, applicants who are veterans of that United States Armed Forces as opposed to the four categories that we define as historically underfunded.  And the final funding priority includes artist to meet our definition of a traditional artist or cultural </w:t>
      </w:r>
      <w:r w:rsidR="003C2C87" w:rsidRPr="00E543B3">
        <w:rPr>
          <w:rFonts w:ascii="Arial" w:hAnsi="Arial" w:cs="Arial"/>
          <w:sz w:val="24"/>
          <w:szCs w:val="24"/>
        </w:rPr>
        <w:t>bearer</w:t>
      </w:r>
      <w:r w:rsidRPr="00E543B3">
        <w:rPr>
          <w:rFonts w:ascii="Arial" w:hAnsi="Arial" w:cs="Arial"/>
          <w:sz w:val="24"/>
          <w:szCs w:val="24"/>
        </w:rPr>
        <w:t xml:space="preserve">, which my colleague </w:t>
      </w:r>
      <w:r w:rsidR="00E93633" w:rsidRPr="00E543B3">
        <w:rPr>
          <w:rFonts w:ascii="Arial" w:hAnsi="Arial" w:cs="Arial"/>
          <w:sz w:val="24"/>
          <w:szCs w:val="24"/>
        </w:rPr>
        <w:t>Summer</w:t>
      </w:r>
      <w:r w:rsidRPr="00E543B3">
        <w:rPr>
          <w:rFonts w:ascii="Arial" w:hAnsi="Arial" w:cs="Arial"/>
          <w:sz w:val="24"/>
          <w:szCs w:val="24"/>
        </w:rPr>
        <w:t xml:space="preserve"> will talk about in a moment's.  I want to note this slide features a tufted rug with dancing wolves called  “Made for Lobos” (2024) by Javiera Garcia.  Now, I would like to introduce </w:t>
      </w:r>
      <w:r w:rsidR="00E93633" w:rsidRPr="00E543B3">
        <w:rPr>
          <w:rFonts w:ascii="Arial" w:hAnsi="Arial" w:cs="Arial"/>
          <w:sz w:val="24"/>
          <w:szCs w:val="24"/>
        </w:rPr>
        <w:t>Summer</w:t>
      </w:r>
      <w:r w:rsidRPr="00E543B3">
        <w:rPr>
          <w:rFonts w:ascii="Arial" w:hAnsi="Arial" w:cs="Arial"/>
          <w:sz w:val="24"/>
          <w:szCs w:val="24"/>
        </w:rPr>
        <w:t xml:space="preserve"> </w:t>
      </w:r>
      <w:r w:rsidR="003C2C87" w:rsidRPr="00E543B3">
        <w:rPr>
          <w:rFonts w:ascii="Arial" w:hAnsi="Arial" w:cs="Arial"/>
          <w:sz w:val="24"/>
          <w:szCs w:val="24"/>
        </w:rPr>
        <w:t>Confuorto</w:t>
      </w:r>
      <w:r w:rsidRPr="00E543B3">
        <w:rPr>
          <w:rFonts w:ascii="Arial" w:hAnsi="Arial" w:cs="Arial"/>
          <w:sz w:val="24"/>
          <w:szCs w:val="24"/>
        </w:rPr>
        <w:t xml:space="preserve"> again.</w:t>
      </w:r>
    </w:p>
    <w:p w14:paraId="2F2ADD57" w14:textId="56521F1A" w:rsidR="00067633" w:rsidRPr="00E543B3" w:rsidRDefault="00067633" w:rsidP="00067633">
      <w:pPr>
        <w:rPr>
          <w:rFonts w:ascii="Arial" w:hAnsi="Arial" w:cs="Arial"/>
          <w:sz w:val="24"/>
          <w:szCs w:val="24"/>
        </w:rPr>
      </w:pPr>
      <w:r w:rsidRPr="00E543B3">
        <w:rPr>
          <w:rFonts w:ascii="Arial" w:hAnsi="Arial" w:cs="Arial"/>
          <w:sz w:val="24"/>
          <w:szCs w:val="24"/>
        </w:rPr>
        <w:t xml:space="preserve">      &gt;&gt; </w:t>
      </w:r>
      <w:r w:rsidR="00E93633" w:rsidRPr="00E543B3">
        <w:rPr>
          <w:rFonts w:ascii="Arial" w:hAnsi="Arial" w:cs="Arial"/>
          <w:sz w:val="24"/>
          <w:szCs w:val="24"/>
        </w:rPr>
        <w:t>Summer</w:t>
      </w:r>
      <w:r w:rsidRPr="00E543B3">
        <w:rPr>
          <w:rFonts w:ascii="Arial" w:hAnsi="Arial" w:cs="Arial"/>
          <w:sz w:val="24"/>
          <w:szCs w:val="24"/>
        </w:rPr>
        <w:t xml:space="preserve"> Confuorto: Thanks Dan, this is </w:t>
      </w:r>
      <w:r w:rsidR="00E93633" w:rsidRPr="00E543B3">
        <w:rPr>
          <w:rFonts w:ascii="Arial" w:hAnsi="Arial" w:cs="Arial"/>
          <w:sz w:val="24"/>
          <w:szCs w:val="24"/>
        </w:rPr>
        <w:t>Summer</w:t>
      </w:r>
      <w:r w:rsidRPr="00E543B3">
        <w:rPr>
          <w:rFonts w:ascii="Arial" w:hAnsi="Arial" w:cs="Arial"/>
          <w:sz w:val="24"/>
          <w:szCs w:val="24"/>
        </w:rPr>
        <w:t xml:space="preserve">.  How do we define traditional artist or cultural </w:t>
      </w:r>
      <w:r w:rsidR="003C2C87" w:rsidRPr="00E543B3">
        <w:rPr>
          <w:rFonts w:ascii="Arial" w:hAnsi="Arial" w:cs="Arial"/>
          <w:sz w:val="24"/>
          <w:szCs w:val="24"/>
        </w:rPr>
        <w:t>bearer</w:t>
      </w:r>
      <w:r w:rsidRPr="00E543B3">
        <w:rPr>
          <w:rFonts w:ascii="Arial" w:hAnsi="Arial" w:cs="Arial"/>
          <w:sz w:val="24"/>
          <w:szCs w:val="24"/>
        </w:rPr>
        <w:t xml:space="preserve"> within this program?  We define a traditional artist or cultural </w:t>
      </w:r>
      <w:r w:rsidR="003C2C87" w:rsidRPr="00E543B3">
        <w:rPr>
          <w:rFonts w:ascii="Arial" w:hAnsi="Arial" w:cs="Arial"/>
          <w:sz w:val="24"/>
          <w:szCs w:val="24"/>
        </w:rPr>
        <w:t>bearer</w:t>
      </w:r>
      <w:r w:rsidRPr="00E543B3">
        <w:rPr>
          <w:rFonts w:ascii="Arial" w:hAnsi="Arial" w:cs="Arial"/>
          <w:sz w:val="24"/>
          <w:szCs w:val="24"/>
        </w:rPr>
        <w:t xml:space="preserve"> as an individual who has been entrusted by a specific cultural community or community of practice to learn and to carry forward a living artistic tradition and is rooted in that community's history, aesthetics, cultural identity, values and/or beliefs.  The tradition exists within the community independent of the individual artist and the artist's work is recognized by that community as part of its ongoing cultural practice.  For example, if you look at the image on the slide you can see a form of a shell or wampum arc that has its basis in this artist with its community heritage.</w:t>
      </w:r>
    </w:p>
    <w:p w14:paraId="1A7A2135" w14:textId="2A475D5B" w:rsidR="00067633" w:rsidRPr="00E543B3" w:rsidRDefault="00067633" w:rsidP="00067633">
      <w:pPr>
        <w:rPr>
          <w:rFonts w:ascii="Arial" w:hAnsi="Arial" w:cs="Arial"/>
          <w:sz w:val="24"/>
          <w:szCs w:val="24"/>
        </w:rPr>
      </w:pPr>
      <w:r w:rsidRPr="00E543B3">
        <w:rPr>
          <w:rFonts w:ascii="Arial" w:hAnsi="Arial" w:cs="Arial"/>
          <w:sz w:val="24"/>
          <w:szCs w:val="24"/>
        </w:rPr>
        <w:t xml:space="preserve">Using ever grants management system to apply your e-mail/address will be your </w:t>
      </w:r>
      <w:r w:rsidR="003C2C87" w:rsidRPr="00E543B3">
        <w:rPr>
          <w:rFonts w:ascii="Arial" w:hAnsi="Arial" w:cs="Arial"/>
          <w:sz w:val="24"/>
          <w:szCs w:val="24"/>
        </w:rPr>
        <w:t>username</w:t>
      </w:r>
      <w:r w:rsidRPr="00E543B3">
        <w:rPr>
          <w:rFonts w:ascii="Arial" w:hAnsi="Arial" w:cs="Arial"/>
          <w:sz w:val="24"/>
          <w:szCs w:val="24"/>
        </w:rPr>
        <w:t xml:space="preserve"> and once you are logged in as an individual you will find application under current opportunities.  And a key piece of advice is to start early.  Later in the application process, especially on deadline day, there's many people trying to apply at once and her online system sometimes experiences delays.  It is better to start your application early and submit your application early since we cannot accept late application.  This slide includes a photograph of Madhumita Nambiar performing classical Bharatanatyam.  I will pass it back to Dan.</w:t>
      </w:r>
    </w:p>
    <w:p w14:paraId="5A58B67C" w14:textId="2900ECD4"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Thank you </w:t>
      </w:r>
      <w:r w:rsidR="00E93633" w:rsidRPr="00E543B3">
        <w:rPr>
          <w:rFonts w:ascii="Arial" w:hAnsi="Arial" w:cs="Arial"/>
          <w:sz w:val="24"/>
          <w:szCs w:val="24"/>
        </w:rPr>
        <w:t>Summer</w:t>
      </w:r>
      <w:r w:rsidRPr="00E543B3">
        <w:rPr>
          <w:rFonts w:ascii="Arial" w:hAnsi="Arial" w:cs="Arial"/>
          <w:sz w:val="24"/>
          <w:szCs w:val="24"/>
        </w:rPr>
        <w:t>, this is a Dan speaking.  A few facts about this grant.  The grant is considered taxable income so if you do receive a grant</w:t>
      </w:r>
      <w:r w:rsidR="00944F4B" w:rsidRPr="00E543B3">
        <w:rPr>
          <w:rFonts w:ascii="Arial" w:hAnsi="Arial" w:cs="Arial"/>
          <w:sz w:val="24"/>
          <w:szCs w:val="24"/>
        </w:rPr>
        <w:t xml:space="preserve">, </w:t>
      </w:r>
      <w:r w:rsidRPr="00E543B3">
        <w:rPr>
          <w:rFonts w:ascii="Arial" w:hAnsi="Arial" w:cs="Arial"/>
          <w:sz w:val="24"/>
          <w:szCs w:val="24"/>
        </w:rPr>
        <w:t xml:space="preserve">you will need to report it </w:t>
      </w:r>
      <w:r w:rsidR="00944F4B" w:rsidRPr="00E543B3">
        <w:rPr>
          <w:rFonts w:ascii="Arial" w:hAnsi="Arial" w:cs="Arial"/>
          <w:sz w:val="24"/>
          <w:szCs w:val="24"/>
        </w:rPr>
        <w:t>on your</w:t>
      </w:r>
      <w:r w:rsidRPr="00E543B3">
        <w:rPr>
          <w:rFonts w:ascii="Arial" w:hAnsi="Arial" w:cs="Arial"/>
          <w:sz w:val="24"/>
          <w:szCs w:val="24"/>
        </w:rPr>
        <w:t xml:space="preserve"> 2027 tax filings.  In order to receive the grants, recipients need to fill out contract paperwork.  I want to note you have one form that needs notarized or mailed to us or dropped off in the mail to us.  The other forms will be shared electronically with recipients.  If you received public benefits and receive this grants the income from his grants could potentially impact eligibility to benefits programs and we </w:t>
      </w:r>
      <w:r w:rsidRPr="00E543B3">
        <w:rPr>
          <w:rFonts w:ascii="Arial" w:hAnsi="Arial" w:cs="Arial"/>
          <w:sz w:val="24"/>
          <w:szCs w:val="24"/>
        </w:rPr>
        <w:lastRenderedPageBreak/>
        <w:t xml:space="preserve">recommend checking the rules and your benefits program.  We do want to note that we offer benefits counseling.  We worked in an organization </w:t>
      </w:r>
      <w:r w:rsidR="00944F4B" w:rsidRPr="00E543B3">
        <w:rPr>
          <w:rFonts w:ascii="Arial" w:hAnsi="Arial" w:cs="Arial"/>
          <w:sz w:val="24"/>
          <w:szCs w:val="24"/>
        </w:rPr>
        <w:t>called</w:t>
      </w:r>
      <w:r w:rsidRPr="00E543B3">
        <w:rPr>
          <w:rFonts w:ascii="Arial" w:hAnsi="Arial" w:cs="Arial"/>
          <w:sz w:val="24"/>
          <w:szCs w:val="24"/>
        </w:rPr>
        <w:t xml:space="preserve"> Work Without </w:t>
      </w:r>
      <w:r w:rsidR="00944F4B" w:rsidRPr="00E543B3">
        <w:rPr>
          <w:rFonts w:ascii="Arial" w:hAnsi="Arial" w:cs="Arial"/>
          <w:sz w:val="24"/>
          <w:szCs w:val="24"/>
        </w:rPr>
        <w:t>Limits</w:t>
      </w:r>
      <w:r w:rsidRPr="00E543B3">
        <w:rPr>
          <w:rFonts w:ascii="Arial" w:hAnsi="Arial" w:cs="Arial"/>
          <w:sz w:val="24"/>
          <w:szCs w:val="24"/>
        </w:rPr>
        <w:t xml:space="preserve"> that provides counseling to people receiving public benefits and we offer that to our grants recipients so they can better understand any potential impacts.</w:t>
      </w:r>
    </w:p>
    <w:p w14:paraId="185D90C9" w14:textId="3443CA4E" w:rsidR="00067633" w:rsidRPr="00E543B3" w:rsidRDefault="00067633" w:rsidP="00067633">
      <w:pPr>
        <w:rPr>
          <w:rFonts w:ascii="Arial" w:hAnsi="Arial" w:cs="Arial"/>
          <w:sz w:val="24"/>
          <w:szCs w:val="24"/>
        </w:rPr>
      </w:pPr>
      <w:r w:rsidRPr="00E543B3">
        <w:rPr>
          <w:rFonts w:ascii="Arial" w:hAnsi="Arial" w:cs="Arial"/>
          <w:sz w:val="24"/>
          <w:szCs w:val="24"/>
        </w:rPr>
        <w:t xml:space="preserve">States grants are subject to be intercepted for past due state debts.  Please note this is a state's requirements outside Mass Cultural Council control.  This slide includes Detail of “Garden Party I” (2025) by Susan Montgomery. </w:t>
      </w:r>
      <w:r w:rsidR="00944F4B" w:rsidRPr="00E543B3">
        <w:rPr>
          <w:rFonts w:ascii="Arial" w:hAnsi="Arial" w:cs="Arial"/>
          <w:sz w:val="24"/>
          <w:szCs w:val="24"/>
        </w:rPr>
        <w:t>I</w:t>
      </w:r>
      <w:r w:rsidRPr="00E543B3">
        <w:rPr>
          <w:rFonts w:ascii="Arial" w:hAnsi="Arial" w:cs="Arial"/>
          <w:sz w:val="24"/>
          <w:szCs w:val="24"/>
        </w:rPr>
        <w:t xml:space="preserve">t is a watercolor depicting a young African-American woman sitting amongst birds in Florida.  What is the timeline for this program?  The application deadline is October 27th of 2026 at 11:59 p.m. Eastern time.  As </w:t>
      </w:r>
      <w:r w:rsidR="00E93633" w:rsidRPr="00E543B3">
        <w:rPr>
          <w:rFonts w:ascii="Arial" w:hAnsi="Arial" w:cs="Arial"/>
          <w:sz w:val="24"/>
          <w:szCs w:val="24"/>
        </w:rPr>
        <w:t>Summer</w:t>
      </w:r>
      <w:r w:rsidRPr="00E543B3">
        <w:rPr>
          <w:rFonts w:ascii="Arial" w:hAnsi="Arial" w:cs="Arial"/>
          <w:sz w:val="24"/>
          <w:szCs w:val="24"/>
        </w:rPr>
        <w:t xml:space="preserve"> noted</w:t>
      </w:r>
      <w:r w:rsidR="00944F4B" w:rsidRPr="00E543B3">
        <w:rPr>
          <w:rFonts w:ascii="Arial" w:hAnsi="Arial" w:cs="Arial"/>
          <w:sz w:val="24"/>
          <w:szCs w:val="24"/>
        </w:rPr>
        <w:t xml:space="preserve">, we </w:t>
      </w:r>
      <w:r w:rsidRPr="00E543B3">
        <w:rPr>
          <w:rFonts w:ascii="Arial" w:hAnsi="Arial" w:cs="Arial"/>
          <w:sz w:val="24"/>
          <w:szCs w:val="24"/>
        </w:rPr>
        <w:t>unfortunately cannot accept late applications.  So</w:t>
      </w:r>
      <w:r w:rsidR="00944F4B" w:rsidRPr="00E543B3">
        <w:rPr>
          <w:rFonts w:ascii="Arial" w:hAnsi="Arial" w:cs="Arial"/>
          <w:sz w:val="24"/>
          <w:szCs w:val="24"/>
        </w:rPr>
        <w:t>,</w:t>
      </w:r>
      <w:r w:rsidRPr="00E543B3">
        <w:rPr>
          <w:rFonts w:ascii="Arial" w:hAnsi="Arial" w:cs="Arial"/>
          <w:sz w:val="24"/>
          <w:szCs w:val="24"/>
        </w:rPr>
        <w:t xml:space="preserve"> you are well advised to get started and completed it advance of the deadline.</w:t>
      </w:r>
    </w:p>
    <w:p w14:paraId="58882B69" w14:textId="60FB015B" w:rsidR="00067633" w:rsidRPr="00E543B3" w:rsidRDefault="00067633" w:rsidP="00067633">
      <w:pPr>
        <w:rPr>
          <w:rFonts w:ascii="Arial" w:hAnsi="Arial" w:cs="Arial"/>
          <w:sz w:val="24"/>
          <w:szCs w:val="24"/>
        </w:rPr>
      </w:pPr>
      <w:r w:rsidRPr="00E543B3">
        <w:rPr>
          <w:rFonts w:ascii="Arial" w:hAnsi="Arial" w:cs="Arial"/>
          <w:sz w:val="24"/>
          <w:szCs w:val="24"/>
        </w:rPr>
        <w:t xml:space="preserve">We anticipate notifying all applicants of their award status by late February  2027.  We anticipate grants arriving in bank accounts in May, sorry, April and May of 2027 and no final report is necessary for this program.  I want to mention other opportunities for individuals from Mass Cultural Council.  The grants for creative individuals is accepting applications now.  We are also accepting applications in our local cultural program.  Our local cultural councils, which are councils throughout the Commonwealth of Massachusetts, supports cultural projects that benefit to their local community.  Every community in the Commonwealth house a Local Cultural Council.  If your project can be a benefit to your local community, we would encourage you to look into applying to your Local Cultural Council and that has a deadline of October 15th.  </w:t>
      </w:r>
    </w:p>
    <w:p w14:paraId="7AF6446A" w14:textId="7F57B757" w:rsidR="00067633" w:rsidRPr="00E543B3" w:rsidRDefault="00067633" w:rsidP="00067633">
      <w:pPr>
        <w:rPr>
          <w:rFonts w:ascii="Arial" w:hAnsi="Arial" w:cs="Arial"/>
          <w:sz w:val="24"/>
          <w:szCs w:val="24"/>
        </w:rPr>
      </w:pPr>
      <w:r w:rsidRPr="00E543B3">
        <w:rPr>
          <w:rFonts w:ascii="Arial" w:hAnsi="Arial" w:cs="Arial"/>
          <w:sz w:val="24"/>
          <w:szCs w:val="24"/>
        </w:rPr>
        <w:t xml:space="preserve">We encourage you to visit our online artist resource which supports Massachusetts artists by sharing other calls to artist and other grant opportunities, learning opportunities, professional learning opportunities, residencies and more.  If you are looking for employment in the arts visit our cultural .org, database for cultural opportunities, and we strongly encourage you to sign up for our </w:t>
      </w:r>
      <w:proofErr w:type="spellStart"/>
      <w:r w:rsidRPr="00E543B3">
        <w:rPr>
          <w:rFonts w:ascii="Arial" w:hAnsi="Arial" w:cs="Arial"/>
          <w:sz w:val="24"/>
          <w:szCs w:val="24"/>
        </w:rPr>
        <w:t>e</w:t>
      </w:r>
      <w:r w:rsidR="00944F4B" w:rsidRPr="00E543B3">
        <w:rPr>
          <w:rFonts w:ascii="Arial" w:hAnsi="Arial" w:cs="Arial"/>
          <w:sz w:val="24"/>
          <w:szCs w:val="24"/>
        </w:rPr>
        <w:t>N</w:t>
      </w:r>
      <w:r w:rsidRPr="00E543B3">
        <w:rPr>
          <w:rFonts w:ascii="Arial" w:hAnsi="Arial" w:cs="Arial"/>
          <w:sz w:val="24"/>
          <w:szCs w:val="24"/>
        </w:rPr>
        <w:t>ewsletter</w:t>
      </w:r>
      <w:proofErr w:type="spellEnd"/>
      <w:r w:rsidRPr="00E543B3">
        <w:rPr>
          <w:rFonts w:ascii="Arial" w:hAnsi="Arial" w:cs="Arial"/>
          <w:sz w:val="24"/>
          <w:szCs w:val="24"/>
        </w:rPr>
        <w:t xml:space="preserve">, </w:t>
      </w:r>
      <w:r w:rsidR="00944F4B" w:rsidRPr="00E543B3">
        <w:rPr>
          <w:rFonts w:ascii="Arial" w:hAnsi="Arial" w:cs="Arial"/>
          <w:sz w:val="24"/>
          <w:szCs w:val="24"/>
        </w:rPr>
        <w:t>A</w:t>
      </w:r>
      <w:r w:rsidRPr="00E543B3">
        <w:rPr>
          <w:rFonts w:ascii="Arial" w:hAnsi="Arial" w:cs="Arial"/>
          <w:sz w:val="24"/>
          <w:szCs w:val="24"/>
        </w:rPr>
        <w:t xml:space="preserve">rtist </w:t>
      </w:r>
      <w:r w:rsidR="00944F4B" w:rsidRPr="00E543B3">
        <w:rPr>
          <w:rFonts w:ascii="Arial" w:hAnsi="Arial" w:cs="Arial"/>
          <w:sz w:val="24"/>
          <w:szCs w:val="24"/>
        </w:rPr>
        <w:t>N</w:t>
      </w:r>
      <w:r w:rsidRPr="00E543B3">
        <w:rPr>
          <w:rFonts w:ascii="Arial" w:hAnsi="Arial" w:cs="Arial"/>
          <w:sz w:val="24"/>
          <w:szCs w:val="24"/>
        </w:rPr>
        <w:t xml:space="preserve">ews, a monthly newsletter that shares all opportunities, dates, deadlines for Massachusetts artists.  You can sign up on our home page at </w:t>
      </w:r>
      <w:r w:rsidR="00944F4B" w:rsidRPr="00E543B3">
        <w:rPr>
          <w:rFonts w:ascii="Arial" w:hAnsi="Arial" w:cs="Arial"/>
          <w:sz w:val="24"/>
          <w:szCs w:val="24"/>
        </w:rPr>
        <w:t>massculturalcouncil.org</w:t>
      </w:r>
      <w:r w:rsidRPr="00E543B3">
        <w:rPr>
          <w:rFonts w:ascii="Arial" w:hAnsi="Arial" w:cs="Arial"/>
          <w:sz w:val="24"/>
          <w:szCs w:val="24"/>
        </w:rPr>
        <w:t>.  This slide includes an abstract painting of blue, green, and yellow shapes called “Path Unwinding” (2025) by Deborah T. Colter.</w:t>
      </w:r>
    </w:p>
    <w:p w14:paraId="54AB9E94" w14:textId="77777777" w:rsidR="00067633" w:rsidRPr="00E543B3" w:rsidRDefault="00067633" w:rsidP="00067633">
      <w:pPr>
        <w:rPr>
          <w:rFonts w:ascii="Arial" w:hAnsi="Arial" w:cs="Arial"/>
          <w:sz w:val="24"/>
          <w:szCs w:val="24"/>
        </w:rPr>
      </w:pPr>
      <w:r w:rsidRPr="00E543B3">
        <w:rPr>
          <w:rFonts w:ascii="Arial" w:hAnsi="Arial" w:cs="Arial"/>
          <w:sz w:val="24"/>
          <w:szCs w:val="24"/>
        </w:rPr>
        <w:t xml:space="preserve">We are happy to </w:t>
      </w:r>
      <w:proofErr w:type="gramStart"/>
      <w:r w:rsidRPr="00E543B3">
        <w:rPr>
          <w:rFonts w:ascii="Arial" w:hAnsi="Arial" w:cs="Arial"/>
          <w:sz w:val="24"/>
          <w:szCs w:val="24"/>
        </w:rPr>
        <w:t>take</w:t>
      </w:r>
      <w:proofErr w:type="gramEnd"/>
      <w:r w:rsidRPr="00E543B3">
        <w:rPr>
          <w:rFonts w:ascii="Arial" w:hAnsi="Arial" w:cs="Arial"/>
          <w:sz w:val="24"/>
          <w:szCs w:val="24"/>
        </w:rPr>
        <w:t xml:space="preserve"> any questions.  Please add them to the Q&amp;A feature.  I want to mention that we are also doing small group office hours throughout this month and a little bit into October.  They are not mandatory but if you would like your questions answered in a small group setting, feel free to sign up for one of our office our events.  You can find them on the agency dates sites at massculturalcouncil.org.  I'm wondering Kelly if there's any questions in the Q&amp;A?</w:t>
      </w:r>
    </w:p>
    <w:p w14:paraId="56EF6835" w14:textId="76EF3EA7"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Janet, this is Kelly.  Could you talk a bit about how the reviewers assess the artistic narrative and work samples?</w:t>
      </w:r>
    </w:p>
    <w:p w14:paraId="397DAE4B" w14:textId="60DC4034"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Grates, thank you Kelly.  This is Dan.  So, the reviewer's score you're artist narrative and work samples based on our review criteria.  This is the achievement </w:t>
      </w:r>
      <w:r w:rsidRPr="00E543B3">
        <w:rPr>
          <w:rFonts w:ascii="Arial" w:hAnsi="Arial" w:cs="Arial"/>
          <w:sz w:val="24"/>
          <w:szCs w:val="24"/>
        </w:rPr>
        <w:lastRenderedPageBreak/>
        <w:t>of creative expression and commitment to your artistic or cultural practice.  Those are the review criteria and the basic idea is that you are using the artist narrative to lay out how and what you are trying to achieve with your work and your creative expression and your commitment to its.  With the work samples you are essentially demonstrating what you have laid out with the narrative in the actual work.</w:t>
      </w:r>
    </w:p>
    <w:p w14:paraId="25944272" w14:textId="6CE92C2D"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Dan, this is Kelly.  Can you talk a little bit about the work samples?  Can you talk about the number of required work samples?</w:t>
      </w:r>
    </w:p>
    <w:p w14:paraId="04247068" w14:textId="77777777" w:rsidR="00944F4B" w:rsidRPr="00E543B3" w:rsidRDefault="00067633" w:rsidP="00067633">
      <w:pPr>
        <w:rPr>
          <w:rFonts w:ascii="Arial" w:hAnsi="Arial" w:cs="Arial"/>
          <w:sz w:val="24"/>
          <w:szCs w:val="24"/>
        </w:rPr>
      </w:pPr>
      <w:r w:rsidRPr="00E543B3">
        <w:rPr>
          <w:rFonts w:ascii="Arial" w:hAnsi="Arial" w:cs="Arial"/>
          <w:sz w:val="24"/>
          <w:szCs w:val="24"/>
        </w:rPr>
        <w:t xml:space="preserve">      &gt;&gt; Dan Blask: Th</w:t>
      </w:r>
      <w:r w:rsidR="00944F4B" w:rsidRPr="00E543B3">
        <w:rPr>
          <w:rFonts w:ascii="Arial" w:hAnsi="Arial" w:cs="Arial"/>
          <w:sz w:val="24"/>
          <w:szCs w:val="24"/>
        </w:rPr>
        <w:t>a</w:t>
      </w:r>
      <w:r w:rsidRPr="00E543B3">
        <w:rPr>
          <w:rFonts w:ascii="Arial" w:hAnsi="Arial" w:cs="Arial"/>
          <w:sz w:val="24"/>
          <w:szCs w:val="24"/>
        </w:rPr>
        <w:t xml:space="preserve">nks Kelly, this is Dan.  The minimum amount of work samples is one.  We need you to submit something.  The maximum depends on what type of samples you are submitting.  But try to remember it should add up to five.  If it is all one type of work.  </w:t>
      </w:r>
    </w:p>
    <w:p w14:paraId="43C5E907" w14:textId="23941CE0" w:rsidR="00067633" w:rsidRPr="00E543B3" w:rsidRDefault="00067633" w:rsidP="00067633">
      <w:pPr>
        <w:rPr>
          <w:rFonts w:ascii="Arial" w:hAnsi="Arial" w:cs="Arial"/>
          <w:sz w:val="24"/>
          <w:szCs w:val="24"/>
        </w:rPr>
      </w:pPr>
      <w:r w:rsidRPr="00E543B3">
        <w:rPr>
          <w:rFonts w:ascii="Arial" w:hAnsi="Arial" w:cs="Arial"/>
          <w:sz w:val="24"/>
          <w:szCs w:val="24"/>
        </w:rPr>
        <w:t>For instance, if it is all literary and you have five poems into turns out to be five pages, there you go, five pages.  But let's say instead you are submitting three pages but you also want to submit a video of yourself performing that poem then you need to keep it to five so you would have three pages of your document file and a two minute video file.</w:t>
      </w:r>
    </w:p>
    <w:p w14:paraId="1A8994AD" w14:textId="77777777" w:rsidR="00067633" w:rsidRPr="00E543B3" w:rsidRDefault="00067633" w:rsidP="00067633">
      <w:pPr>
        <w:rPr>
          <w:rFonts w:ascii="Arial" w:hAnsi="Arial" w:cs="Arial"/>
          <w:sz w:val="24"/>
          <w:szCs w:val="24"/>
        </w:rPr>
      </w:pPr>
      <w:r w:rsidRPr="00E543B3">
        <w:rPr>
          <w:rFonts w:ascii="Arial" w:hAnsi="Arial" w:cs="Arial"/>
          <w:sz w:val="24"/>
          <w:szCs w:val="24"/>
        </w:rPr>
        <w:t>Essentially, depending whether it is pages, minutes, or minutes files with the total to add up to five.</w:t>
      </w:r>
    </w:p>
    <w:p w14:paraId="2B19703D" w14:textId="51BEF563"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w:t>
      </w:r>
      <w:r w:rsidR="00E93633" w:rsidRPr="00E543B3">
        <w:rPr>
          <w:rFonts w:ascii="Arial" w:hAnsi="Arial" w:cs="Arial"/>
          <w:sz w:val="24"/>
          <w:szCs w:val="24"/>
        </w:rPr>
        <w:t>Summer</w:t>
      </w:r>
      <w:r w:rsidRPr="00E543B3">
        <w:rPr>
          <w:rFonts w:ascii="Arial" w:hAnsi="Arial" w:cs="Arial"/>
          <w:sz w:val="24"/>
          <w:szCs w:val="24"/>
        </w:rPr>
        <w:t xml:space="preserve">, this is Kelly.  Here's a question..... hi, sorry everyone I was inadvertently muted.  The question is, can someone apply as a cultural bearer </w:t>
      </w:r>
      <w:r w:rsidR="00944F4B" w:rsidRPr="00E543B3">
        <w:rPr>
          <w:rFonts w:ascii="Arial" w:hAnsi="Arial" w:cs="Arial"/>
          <w:sz w:val="24"/>
          <w:szCs w:val="24"/>
        </w:rPr>
        <w:t xml:space="preserve">if </w:t>
      </w:r>
      <w:r w:rsidRPr="00E543B3">
        <w:rPr>
          <w:rFonts w:ascii="Arial" w:hAnsi="Arial" w:cs="Arial"/>
          <w:sz w:val="24"/>
          <w:szCs w:val="24"/>
        </w:rPr>
        <w:t>they have been trained in a traditional art form but it's not from their own culture?</w:t>
      </w:r>
    </w:p>
    <w:p w14:paraId="09F3A144" w14:textId="5EB7216E" w:rsidR="00067633" w:rsidRPr="00E543B3" w:rsidRDefault="00067633" w:rsidP="00067633">
      <w:pPr>
        <w:rPr>
          <w:rFonts w:ascii="Arial" w:hAnsi="Arial" w:cs="Arial"/>
          <w:sz w:val="24"/>
          <w:szCs w:val="24"/>
        </w:rPr>
      </w:pPr>
      <w:r w:rsidRPr="00E543B3">
        <w:rPr>
          <w:rFonts w:ascii="Arial" w:hAnsi="Arial" w:cs="Arial"/>
          <w:sz w:val="24"/>
          <w:szCs w:val="24"/>
        </w:rPr>
        <w:t xml:space="preserve">      &gt;&gt; </w:t>
      </w:r>
      <w:r w:rsidR="00E93633" w:rsidRPr="00E543B3">
        <w:rPr>
          <w:rFonts w:ascii="Arial" w:hAnsi="Arial" w:cs="Arial"/>
          <w:sz w:val="24"/>
          <w:szCs w:val="24"/>
        </w:rPr>
        <w:t>Summer</w:t>
      </w:r>
      <w:r w:rsidRPr="00E543B3">
        <w:rPr>
          <w:rFonts w:ascii="Arial" w:hAnsi="Arial" w:cs="Arial"/>
          <w:sz w:val="24"/>
          <w:szCs w:val="24"/>
        </w:rPr>
        <w:t xml:space="preserve"> Confuorto: This a great question Kelly I would absolutely encourage that person to respond to that traditional artist or cultural bearer funding priority.  If they could explain a little bit more in detail about their training</w:t>
      </w:r>
      <w:r w:rsidR="00944F4B" w:rsidRPr="00E543B3">
        <w:rPr>
          <w:rFonts w:ascii="Arial" w:hAnsi="Arial" w:cs="Arial"/>
          <w:sz w:val="24"/>
          <w:szCs w:val="24"/>
        </w:rPr>
        <w:t>,</w:t>
      </w:r>
      <w:r w:rsidRPr="00E543B3">
        <w:rPr>
          <w:rFonts w:ascii="Arial" w:hAnsi="Arial" w:cs="Arial"/>
          <w:sz w:val="24"/>
          <w:szCs w:val="24"/>
        </w:rPr>
        <w:t xml:space="preserve"> and </w:t>
      </w:r>
      <w:r w:rsidR="00944F4B" w:rsidRPr="00E543B3">
        <w:rPr>
          <w:rFonts w:ascii="Arial" w:hAnsi="Arial" w:cs="Arial"/>
          <w:sz w:val="24"/>
          <w:szCs w:val="24"/>
        </w:rPr>
        <w:t xml:space="preserve">who </w:t>
      </w:r>
      <w:r w:rsidRPr="00E543B3">
        <w:rPr>
          <w:rFonts w:ascii="Arial" w:hAnsi="Arial" w:cs="Arial"/>
          <w:sz w:val="24"/>
          <w:szCs w:val="24"/>
        </w:rPr>
        <w:t>they learned from</w:t>
      </w:r>
      <w:r w:rsidR="00944F4B" w:rsidRPr="00E543B3">
        <w:rPr>
          <w:rFonts w:ascii="Arial" w:hAnsi="Arial" w:cs="Arial"/>
          <w:sz w:val="24"/>
          <w:szCs w:val="24"/>
        </w:rPr>
        <w:t>,</w:t>
      </w:r>
      <w:r w:rsidRPr="00E543B3">
        <w:rPr>
          <w:rFonts w:ascii="Arial" w:hAnsi="Arial" w:cs="Arial"/>
          <w:sz w:val="24"/>
          <w:szCs w:val="24"/>
        </w:rPr>
        <w:t xml:space="preserve"> and to the role within their community they are welcome to apply or respond to that funding priority.</w:t>
      </w:r>
    </w:p>
    <w:p w14:paraId="627E5DA8" w14:textId="7567CCA7"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Dan this is Kelly in terms of past funding if somebody has received a recovery </w:t>
      </w:r>
      <w:r w:rsidR="00944F4B" w:rsidRPr="00E543B3">
        <w:rPr>
          <w:rFonts w:ascii="Arial" w:hAnsi="Arial" w:cs="Arial"/>
          <w:sz w:val="24"/>
          <w:szCs w:val="24"/>
        </w:rPr>
        <w:t xml:space="preserve">grant </w:t>
      </w:r>
      <w:r w:rsidRPr="00E543B3">
        <w:rPr>
          <w:rFonts w:ascii="Arial" w:hAnsi="Arial" w:cs="Arial"/>
          <w:sz w:val="24"/>
          <w:szCs w:val="24"/>
        </w:rPr>
        <w:t>in 2023, would they be eligible?</w:t>
      </w:r>
    </w:p>
    <w:p w14:paraId="24DBD977" w14:textId="0B07484B"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Thanks Kelly, this is Dan.  That is a great question.  If you received a </w:t>
      </w:r>
      <w:r w:rsidR="00944F4B" w:rsidRPr="00E543B3">
        <w:rPr>
          <w:rFonts w:ascii="Arial" w:hAnsi="Arial" w:cs="Arial"/>
          <w:sz w:val="24"/>
          <w:szCs w:val="24"/>
        </w:rPr>
        <w:t>C</w:t>
      </w:r>
      <w:r w:rsidRPr="00E543B3">
        <w:rPr>
          <w:rFonts w:ascii="Arial" w:hAnsi="Arial" w:cs="Arial"/>
          <w:sz w:val="24"/>
          <w:szCs w:val="24"/>
        </w:rPr>
        <w:t xml:space="preserve">ultural </w:t>
      </w:r>
      <w:r w:rsidR="00944F4B" w:rsidRPr="00E543B3">
        <w:rPr>
          <w:rFonts w:ascii="Arial" w:hAnsi="Arial" w:cs="Arial"/>
          <w:sz w:val="24"/>
          <w:szCs w:val="24"/>
        </w:rPr>
        <w:t>S</w:t>
      </w:r>
      <w:r w:rsidRPr="00E543B3">
        <w:rPr>
          <w:rFonts w:ascii="Arial" w:hAnsi="Arial" w:cs="Arial"/>
          <w:sz w:val="24"/>
          <w:szCs w:val="24"/>
        </w:rPr>
        <w:t xml:space="preserve">ector </w:t>
      </w:r>
      <w:r w:rsidR="00944F4B" w:rsidRPr="00E543B3">
        <w:rPr>
          <w:rFonts w:ascii="Arial" w:hAnsi="Arial" w:cs="Arial"/>
          <w:sz w:val="24"/>
          <w:szCs w:val="24"/>
        </w:rPr>
        <w:t>R</w:t>
      </w:r>
      <w:r w:rsidRPr="00E543B3">
        <w:rPr>
          <w:rFonts w:ascii="Arial" w:hAnsi="Arial" w:cs="Arial"/>
          <w:sz w:val="24"/>
          <w:szCs w:val="24"/>
        </w:rPr>
        <w:t xml:space="preserve">ecovery </w:t>
      </w:r>
      <w:r w:rsidR="00944F4B" w:rsidRPr="00E543B3">
        <w:rPr>
          <w:rFonts w:ascii="Arial" w:hAnsi="Arial" w:cs="Arial"/>
          <w:sz w:val="24"/>
          <w:szCs w:val="24"/>
        </w:rPr>
        <w:t>G</w:t>
      </w:r>
      <w:r w:rsidRPr="00E543B3">
        <w:rPr>
          <w:rFonts w:ascii="Arial" w:hAnsi="Arial" w:cs="Arial"/>
          <w:sz w:val="24"/>
          <w:szCs w:val="24"/>
        </w:rPr>
        <w:t>rant in 2023</w:t>
      </w:r>
      <w:r w:rsidR="00944F4B" w:rsidRPr="00E543B3">
        <w:rPr>
          <w:rFonts w:ascii="Arial" w:hAnsi="Arial" w:cs="Arial"/>
          <w:sz w:val="24"/>
          <w:szCs w:val="24"/>
        </w:rPr>
        <w:t>,</w:t>
      </w:r>
      <w:r w:rsidRPr="00E543B3">
        <w:rPr>
          <w:rFonts w:ascii="Arial" w:hAnsi="Arial" w:cs="Arial"/>
          <w:sz w:val="24"/>
          <w:szCs w:val="24"/>
        </w:rPr>
        <w:t xml:space="preserve"> we are thrilled that occurred.  We do institute a three-year wait out.  After a direct grant but the good news to recovery grantees is that those three-years are now up.  So, individuals who received the 2023 cultural sector recovery grants or a direct grant before that are indeed eligible to apply now.</w:t>
      </w:r>
    </w:p>
    <w:p w14:paraId="21325F22" w14:textId="2B432E10" w:rsidR="00067633" w:rsidRPr="00E543B3" w:rsidRDefault="00067633" w:rsidP="00067633">
      <w:pPr>
        <w:rPr>
          <w:rFonts w:ascii="Arial" w:hAnsi="Arial" w:cs="Arial"/>
          <w:sz w:val="24"/>
          <w:szCs w:val="24"/>
        </w:rPr>
      </w:pPr>
      <w:r w:rsidRPr="00E543B3">
        <w:rPr>
          <w:rFonts w:ascii="Arial" w:hAnsi="Arial" w:cs="Arial"/>
          <w:sz w:val="24"/>
          <w:szCs w:val="24"/>
        </w:rPr>
        <w:t xml:space="preserve">Essentially anybody who has received a grants for creative individuals award which was 2024 on </w:t>
      </w:r>
      <w:r w:rsidR="00944F4B" w:rsidRPr="00E543B3">
        <w:rPr>
          <w:rFonts w:ascii="Arial" w:hAnsi="Arial" w:cs="Arial"/>
          <w:sz w:val="24"/>
          <w:szCs w:val="24"/>
        </w:rPr>
        <w:t>work but</w:t>
      </w:r>
      <w:r w:rsidRPr="00E543B3">
        <w:rPr>
          <w:rFonts w:ascii="Arial" w:hAnsi="Arial" w:cs="Arial"/>
          <w:sz w:val="24"/>
          <w:szCs w:val="24"/>
        </w:rPr>
        <w:t xml:space="preserve"> still be in the three-year wait out period.  So, the cultural sector recovery grantees, yes, past grants for creative individual liberties you are still in your weight out period.  So</w:t>
      </w:r>
      <w:r w:rsidR="00944F4B" w:rsidRPr="00E543B3">
        <w:rPr>
          <w:rFonts w:ascii="Arial" w:hAnsi="Arial" w:cs="Arial"/>
          <w:sz w:val="24"/>
          <w:szCs w:val="24"/>
        </w:rPr>
        <w:t>,</w:t>
      </w:r>
      <w:r w:rsidRPr="00E543B3">
        <w:rPr>
          <w:rFonts w:ascii="Arial" w:hAnsi="Arial" w:cs="Arial"/>
          <w:sz w:val="24"/>
          <w:szCs w:val="24"/>
        </w:rPr>
        <w:t xml:space="preserve"> you would not be able to apply yes.  It's.</w:t>
      </w:r>
    </w:p>
    <w:p w14:paraId="247857F8" w14:textId="56F43921"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this is Kelly and a question for </w:t>
      </w:r>
      <w:r w:rsidR="00E93633" w:rsidRPr="00E543B3">
        <w:rPr>
          <w:rFonts w:ascii="Arial" w:hAnsi="Arial" w:cs="Arial"/>
          <w:sz w:val="24"/>
          <w:szCs w:val="24"/>
        </w:rPr>
        <w:t>Summer</w:t>
      </w:r>
      <w:r w:rsidRPr="00E543B3">
        <w:rPr>
          <w:rFonts w:ascii="Arial" w:hAnsi="Arial" w:cs="Arial"/>
          <w:sz w:val="24"/>
          <w:szCs w:val="24"/>
        </w:rPr>
        <w:t>.  Can you help explain the difference between cultural bearer individual versus apprenticeship?</w:t>
      </w:r>
    </w:p>
    <w:p w14:paraId="37D39CE9" w14:textId="32FC4FC3" w:rsidR="00067633" w:rsidRPr="00E543B3" w:rsidRDefault="00067633" w:rsidP="00067633">
      <w:pPr>
        <w:rPr>
          <w:rFonts w:ascii="Arial" w:hAnsi="Arial" w:cs="Arial"/>
          <w:sz w:val="24"/>
          <w:szCs w:val="24"/>
        </w:rPr>
      </w:pPr>
      <w:r w:rsidRPr="00E543B3">
        <w:rPr>
          <w:rFonts w:ascii="Arial" w:hAnsi="Arial" w:cs="Arial"/>
          <w:sz w:val="24"/>
          <w:szCs w:val="24"/>
        </w:rPr>
        <w:lastRenderedPageBreak/>
        <w:t xml:space="preserve">      &gt;&gt; </w:t>
      </w:r>
      <w:r w:rsidR="00E93633" w:rsidRPr="00E543B3">
        <w:rPr>
          <w:rFonts w:ascii="Arial" w:hAnsi="Arial" w:cs="Arial"/>
          <w:sz w:val="24"/>
          <w:szCs w:val="24"/>
        </w:rPr>
        <w:t>Summer</w:t>
      </w:r>
      <w:r w:rsidRPr="00E543B3">
        <w:rPr>
          <w:rFonts w:ascii="Arial" w:hAnsi="Arial" w:cs="Arial"/>
          <w:sz w:val="24"/>
          <w:szCs w:val="24"/>
        </w:rPr>
        <w:t xml:space="preserve"> Confuorto: Yes, thank you Kelly.  So, you are able to respond to that traditional artist or cultural bearer funding priority as an individual, traditional artist practitioner rooted in your community but sort of speaking about your own practice.  You are not engaged in an apprenticeship team.  If you are currently planning to work with a mentor or apprentice artist, I would recommend that you respond to the questions related to the apprenticeship.  So, those are the two differences between individual practice and mentor apprenticeship.  If you are engaged or wanting to be a part of an apprenticeship team you would respond to those questions.</w:t>
      </w:r>
    </w:p>
    <w:p w14:paraId="4C376BFD" w14:textId="758E8CA4"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Thank you </w:t>
      </w:r>
      <w:r w:rsidR="00E93633" w:rsidRPr="00E543B3">
        <w:rPr>
          <w:rFonts w:ascii="Arial" w:hAnsi="Arial" w:cs="Arial"/>
          <w:sz w:val="24"/>
          <w:szCs w:val="24"/>
        </w:rPr>
        <w:t>Summer</w:t>
      </w:r>
      <w:r w:rsidRPr="00E543B3">
        <w:rPr>
          <w:rFonts w:ascii="Arial" w:hAnsi="Arial" w:cs="Arial"/>
          <w:sz w:val="24"/>
          <w:szCs w:val="24"/>
        </w:rPr>
        <w:t>, this is Kelly.  Dan, question on notarizing documents.  Can a document be donor's estate?</w:t>
      </w:r>
    </w:p>
    <w:p w14:paraId="05369E7B" w14:textId="4B4AEAF0"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Thanks Kelly, this is a Dan.  Yes, if you are selected to receive a grants and you are at the time we need that paperwork out of state go through public notary until the state you are in.  We cannot yet except online notarization.  The Commonwealth of Massachusetts is still figuring out a process for online notarization so, it's not available here and state, yet.  We do still need you to go to an in-person public notary, actually I think the correct terminology is notary public.  It can happen at a state if need be.  But it will need to be mailed back to us, the notarized document.</w:t>
      </w:r>
    </w:p>
    <w:p w14:paraId="1B6A98CC" w14:textId="094FE464"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Dan and </w:t>
      </w:r>
      <w:r w:rsidR="00E93633" w:rsidRPr="00E543B3">
        <w:rPr>
          <w:rFonts w:ascii="Arial" w:hAnsi="Arial" w:cs="Arial"/>
          <w:sz w:val="24"/>
          <w:szCs w:val="24"/>
        </w:rPr>
        <w:t>Summer</w:t>
      </w:r>
      <w:r w:rsidRPr="00E543B3">
        <w:rPr>
          <w:rFonts w:ascii="Arial" w:hAnsi="Arial" w:cs="Arial"/>
          <w:sz w:val="24"/>
          <w:szCs w:val="24"/>
        </w:rPr>
        <w:t>, this is Kelly.  Can you talk about the funding priorities for new recipients for someone who has never received a grant excluding the recovery grant?  Can you talk a little bit more about what is required with those funding priorities?</w:t>
      </w:r>
    </w:p>
    <w:p w14:paraId="637481DB" w14:textId="3C4F91A1"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This is Dan, thank you Kelly.  So, I mentioned that we are pleased to be planning toward a good number of grants this year.  But that it is still nowhere near the number of applications that we received.  So, we are always hoping to </w:t>
      </w:r>
      <w:r w:rsidR="00944F4B" w:rsidRPr="00E543B3">
        <w:rPr>
          <w:rFonts w:ascii="Arial" w:hAnsi="Arial" w:cs="Arial"/>
          <w:sz w:val="24"/>
          <w:szCs w:val="24"/>
        </w:rPr>
        <w:t>reach</w:t>
      </w:r>
      <w:r w:rsidRPr="00E543B3">
        <w:rPr>
          <w:rFonts w:ascii="Arial" w:hAnsi="Arial" w:cs="Arial"/>
          <w:sz w:val="24"/>
          <w:szCs w:val="24"/>
        </w:rPr>
        <w:t xml:space="preserve"> not only continuing artists, but also artist we have not had the opportunity to reach yet.  So, we do have a funding priority for applicants who have not received a grant from us in the past six-years.  If you have never received a direct grants for mass, that would include you.  So, it will also include people brand-new to Mass Cultural Council.  </w:t>
      </w:r>
    </w:p>
    <w:p w14:paraId="07A68DCC" w14:textId="771A0951" w:rsidR="00067633" w:rsidRPr="00E543B3" w:rsidRDefault="00067633" w:rsidP="00067633">
      <w:pPr>
        <w:rPr>
          <w:rFonts w:ascii="Arial" w:hAnsi="Arial" w:cs="Arial"/>
          <w:sz w:val="24"/>
          <w:szCs w:val="24"/>
        </w:rPr>
      </w:pPr>
      <w:r w:rsidRPr="00E543B3">
        <w:rPr>
          <w:rFonts w:ascii="Arial" w:hAnsi="Arial" w:cs="Arial"/>
          <w:sz w:val="24"/>
          <w:szCs w:val="24"/>
        </w:rPr>
        <w:t xml:space="preserve">If you have received a grant from us in the past or even within the past six-years, that does not mean we don't want you to apply.  It just means that funding priority and the modest readings boost multiplying your case.  But as I mentioned before, the funding priorities are just one of the factors in the review process.  We encourage you to apply if you are eligible to do so.  </w:t>
      </w:r>
      <w:r w:rsidR="00E93633" w:rsidRPr="00E543B3">
        <w:rPr>
          <w:rFonts w:ascii="Arial" w:hAnsi="Arial" w:cs="Arial"/>
          <w:sz w:val="24"/>
          <w:szCs w:val="24"/>
        </w:rPr>
        <w:t>Summer</w:t>
      </w:r>
      <w:r w:rsidRPr="00E543B3">
        <w:rPr>
          <w:rFonts w:ascii="Arial" w:hAnsi="Arial" w:cs="Arial"/>
          <w:sz w:val="24"/>
          <w:szCs w:val="24"/>
        </w:rPr>
        <w:t>, do you want to add anything to that?</w:t>
      </w:r>
    </w:p>
    <w:p w14:paraId="1B9A796B" w14:textId="1EA35BDD" w:rsidR="00067633" w:rsidRPr="00E543B3" w:rsidRDefault="00067633" w:rsidP="00067633">
      <w:pPr>
        <w:rPr>
          <w:rFonts w:ascii="Arial" w:hAnsi="Arial" w:cs="Arial"/>
          <w:sz w:val="24"/>
          <w:szCs w:val="24"/>
        </w:rPr>
      </w:pPr>
      <w:r w:rsidRPr="00E543B3">
        <w:rPr>
          <w:rFonts w:ascii="Arial" w:hAnsi="Arial" w:cs="Arial"/>
          <w:sz w:val="24"/>
          <w:szCs w:val="24"/>
        </w:rPr>
        <w:t xml:space="preserve">      &gt;&gt; </w:t>
      </w:r>
      <w:r w:rsidR="00E93633" w:rsidRPr="00E543B3">
        <w:rPr>
          <w:rFonts w:ascii="Arial" w:hAnsi="Arial" w:cs="Arial"/>
          <w:sz w:val="24"/>
          <w:szCs w:val="24"/>
        </w:rPr>
        <w:t>Summer</w:t>
      </w:r>
      <w:r w:rsidRPr="00E543B3">
        <w:rPr>
          <w:rFonts w:ascii="Arial" w:hAnsi="Arial" w:cs="Arial"/>
          <w:sz w:val="24"/>
          <w:szCs w:val="24"/>
        </w:rPr>
        <w:t xml:space="preserve"> Confuorto: No.  I think you said it all.  Thanks Dan.</w:t>
      </w:r>
    </w:p>
    <w:p w14:paraId="1030BB17" w14:textId="55D903EA"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This is Kelly and this is for </w:t>
      </w:r>
      <w:r w:rsidR="00E93633" w:rsidRPr="00E543B3">
        <w:rPr>
          <w:rFonts w:ascii="Arial" w:hAnsi="Arial" w:cs="Arial"/>
          <w:sz w:val="24"/>
          <w:szCs w:val="24"/>
        </w:rPr>
        <w:t>Summer</w:t>
      </w:r>
      <w:r w:rsidRPr="00E543B3">
        <w:rPr>
          <w:rFonts w:ascii="Arial" w:hAnsi="Arial" w:cs="Arial"/>
          <w:sz w:val="24"/>
          <w:szCs w:val="24"/>
        </w:rPr>
        <w:t xml:space="preserve">.  For applicants seeking the traditional artist cultural bearer priority, how do you </w:t>
      </w:r>
      <w:proofErr w:type="gramStart"/>
      <w:r w:rsidRPr="00E543B3">
        <w:rPr>
          <w:rFonts w:ascii="Arial" w:hAnsi="Arial" w:cs="Arial"/>
          <w:sz w:val="24"/>
          <w:szCs w:val="24"/>
        </w:rPr>
        <w:t>to review</w:t>
      </w:r>
      <w:proofErr w:type="gramEnd"/>
      <w:r w:rsidRPr="00E543B3">
        <w:rPr>
          <w:rFonts w:ascii="Arial" w:hAnsi="Arial" w:cs="Arial"/>
          <w:sz w:val="24"/>
          <w:szCs w:val="24"/>
        </w:rPr>
        <w:t xml:space="preserve"> and evaluate community recognition, particularly, when the applicant's decision is special ritual or ceremonial and much of that work may not have been publicly documented?</w:t>
      </w:r>
    </w:p>
    <w:p w14:paraId="38862431" w14:textId="76DCD19E" w:rsidR="00067633" w:rsidRPr="00E543B3" w:rsidRDefault="00067633" w:rsidP="00067633">
      <w:pPr>
        <w:rPr>
          <w:rFonts w:ascii="Arial" w:hAnsi="Arial" w:cs="Arial"/>
          <w:sz w:val="24"/>
          <w:szCs w:val="24"/>
        </w:rPr>
      </w:pPr>
      <w:r w:rsidRPr="00E543B3">
        <w:rPr>
          <w:rFonts w:ascii="Arial" w:hAnsi="Arial" w:cs="Arial"/>
          <w:sz w:val="24"/>
          <w:szCs w:val="24"/>
        </w:rPr>
        <w:lastRenderedPageBreak/>
        <w:t xml:space="preserve">      &gt;&gt; </w:t>
      </w:r>
      <w:r w:rsidR="00E93633" w:rsidRPr="00E543B3">
        <w:rPr>
          <w:rFonts w:ascii="Arial" w:hAnsi="Arial" w:cs="Arial"/>
          <w:sz w:val="24"/>
          <w:szCs w:val="24"/>
        </w:rPr>
        <w:t>Summer</w:t>
      </w:r>
      <w:r w:rsidRPr="00E543B3">
        <w:rPr>
          <w:rFonts w:ascii="Arial" w:hAnsi="Arial" w:cs="Arial"/>
          <w:sz w:val="24"/>
          <w:szCs w:val="24"/>
        </w:rPr>
        <w:t xml:space="preserve"> Confuorto: So, can repeat the question Kelly?  The first part of the question.</w:t>
      </w:r>
    </w:p>
    <w:p w14:paraId="0D27468B" w14:textId="6B0698C1"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Absolutely.  The applicant sick in the traditional artist cultural bearer priority, how to review his unity recognition, in particular, and the applicant's tradition is spiritual or ceremonial and much of that work may not have been publicly documented.</w:t>
      </w:r>
    </w:p>
    <w:p w14:paraId="3DE4BF46" w14:textId="77777777" w:rsidR="00944F4B" w:rsidRPr="00E543B3" w:rsidRDefault="00067633" w:rsidP="00067633">
      <w:pPr>
        <w:rPr>
          <w:rFonts w:ascii="Arial" w:hAnsi="Arial" w:cs="Arial"/>
          <w:sz w:val="24"/>
          <w:szCs w:val="24"/>
        </w:rPr>
      </w:pPr>
      <w:r w:rsidRPr="00E543B3">
        <w:rPr>
          <w:rFonts w:ascii="Arial" w:hAnsi="Arial" w:cs="Arial"/>
          <w:sz w:val="24"/>
          <w:szCs w:val="24"/>
        </w:rPr>
        <w:t xml:space="preserve">      &gt;&gt; </w:t>
      </w:r>
      <w:r w:rsidR="00E93633" w:rsidRPr="00E543B3">
        <w:rPr>
          <w:rFonts w:ascii="Arial" w:hAnsi="Arial" w:cs="Arial"/>
          <w:sz w:val="24"/>
          <w:szCs w:val="24"/>
        </w:rPr>
        <w:t>Summer</w:t>
      </w:r>
      <w:r w:rsidRPr="00E543B3">
        <w:rPr>
          <w:rFonts w:ascii="Arial" w:hAnsi="Arial" w:cs="Arial"/>
          <w:sz w:val="24"/>
          <w:szCs w:val="24"/>
        </w:rPr>
        <w:t xml:space="preserve"> Confuorto: Thank you, thank you.  This questions in the applicator related to asking the applicants what is your role within the community?  How does your community see your work?  And your response to those questions is what the reviewers will be seeing.  I will be reading or they will be reading and evaluating their response.  </w:t>
      </w:r>
    </w:p>
    <w:p w14:paraId="36C9F4B3" w14:textId="365A7265" w:rsidR="00067633" w:rsidRPr="00E543B3" w:rsidRDefault="00067633" w:rsidP="00067633">
      <w:pPr>
        <w:rPr>
          <w:rFonts w:ascii="Arial" w:hAnsi="Arial" w:cs="Arial"/>
          <w:sz w:val="24"/>
          <w:szCs w:val="24"/>
        </w:rPr>
      </w:pPr>
      <w:r w:rsidRPr="00E543B3">
        <w:rPr>
          <w:rFonts w:ascii="Arial" w:hAnsi="Arial" w:cs="Arial"/>
          <w:sz w:val="24"/>
          <w:szCs w:val="24"/>
        </w:rPr>
        <w:t xml:space="preserve">If anybody has any further questions or wants further details I'm always happy to respond via e-mail or have a phone conversation.  Also, I believe on October 5th we have an office hours, grants for creative individuals office hours that is directly related to </w:t>
      </w:r>
      <w:r w:rsidR="00944F4B" w:rsidRPr="00E543B3">
        <w:rPr>
          <w:rFonts w:ascii="Arial" w:hAnsi="Arial" w:cs="Arial"/>
          <w:sz w:val="24"/>
          <w:szCs w:val="24"/>
        </w:rPr>
        <w:t>apply</w:t>
      </w:r>
      <w:r w:rsidRPr="00E543B3">
        <w:rPr>
          <w:rFonts w:ascii="Arial" w:hAnsi="Arial" w:cs="Arial"/>
          <w:sz w:val="24"/>
          <w:szCs w:val="24"/>
        </w:rPr>
        <w:t>ing for a traditional artist.  I encourage anybody who would like to attend to register for that as well.</w:t>
      </w:r>
    </w:p>
    <w:p w14:paraId="7CBD4553" w14:textId="2D993740"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w:t>
      </w:r>
      <w:r w:rsidR="00E93633" w:rsidRPr="00E543B3">
        <w:rPr>
          <w:rFonts w:ascii="Arial" w:hAnsi="Arial" w:cs="Arial"/>
          <w:sz w:val="24"/>
          <w:szCs w:val="24"/>
        </w:rPr>
        <w:t>Summer</w:t>
      </w:r>
      <w:r w:rsidRPr="00E543B3">
        <w:rPr>
          <w:rFonts w:ascii="Arial" w:hAnsi="Arial" w:cs="Arial"/>
          <w:sz w:val="24"/>
          <w:szCs w:val="24"/>
        </w:rPr>
        <w:t xml:space="preserve">, here is a follow-up question.  Can somebody apply as a cultural bearer </w:t>
      </w:r>
      <w:r w:rsidR="00944F4B" w:rsidRPr="00E543B3">
        <w:rPr>
          <w:rFonts w:ascii="Arial" w:hAnsi="Arial" w:cs="Arial"/>
          <w:sz w:val="24"/>
          <w:szCs w:val="24"/>
        </w:rPr>
        <w:t xml:space="preserve">if </w:t>
      </w:r>
      <w:r w:rsidRPr="00E543B3">
        <w:rPr>
          <w:rFonts w:ascii="Arial" w:hAnsi="Arial" w:cs="Arial"/>
          <w:sz w:val="24"/>
          <w:szCs w:val="24"/>
        </w:rPr>
        <w:t>they have been trained in a traditional art form but it is not from their own culture?</w:t>
      </w:r>
    </w:p>
    <w:p w14:paraId="04197A3E" w14:textId="0447AB42" w:rsidR="00067633" w:rsidRPr="00E543B3" w:rsidRDefault="00067633" w:rsidP="00067633">
      <w:pPr>
        <w:rPr>
          <w:rFonts w:ascii="Arial" w:hAnsi="Arial" w:cs="Arial"/>
          <w:sz w:val="24"/>
          <w:szCs w:val="24"/>
        </w:rPr>
      </w:pPr>
      <w:r w:rsidRPr="00E543B3">
        <w:rPr>
          <w:rFonts w:ascii="Arial" w:hAnsi="Arial" w:cs="Arial"/>
          <w:sz w:val="24"/>
          <w:szCs w:val="24"/>
        </w:rPr>
        <w:t xml:space="preserve">      &gt;&gt; </w:t>
      </w:r>
      <w:r w:rsidR="00E93633" w:rsidRPr="00E543B3">
        <w:rPr>
          <w:rFonts w:ascii="Arial" w:hAnsi="Arial" w:cs="Arial"/>
          <w:sz w:val="24"/>
          <w:szCs w:val="24"/>
        </w:rPr>
        <w:t>Summer</w:t>
      </w:r>
      <w:r w:rsidRPr="00E543B3">
        <w:rPr>
          <w:rFonts w:ascii="Arial" w:hAnsi="Arial" w:cs="Arial"/>
          <w:sz w:val="24"/>
          <w:szCs w:val="24"/>
        </w:rPr>
        <w:t xml:space="preserve"> Confuorto: Yes, I think that is similar to the question that was asked before.  I think that it's okay.  I think if you can just explain the training, explain who your teachers are, your teachers and the role within the community, and how you pass those traditions forward I think that is fine to respond to that traditional arts funding priority.</w:t>
      </w:r>
    </w:p>
    <w:p w14:paraId="60733E04" w14:textId="1929A5BD"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Dan.  Can you talk about that grant and what unrestricted means and what the grants can be used for?</w:t>
      </w:r>
    </w:p>
    <w:p w14:paraId="401F00B6" w14:textId="2E68E878"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Yes, thank you Kelly.  This is Dan.  By unrestricted we are differentiating the grant from what we might call a project grant where an organization or individual is proposing a specific project and the grantor needs to be used, if awarded, the grantee needs to be used to support the project.  In this case, the grant goes to the individual for their ongoing creative work.  Essentially, the individual chooses how to use it.  There is no final report so there is no portion where you are telling us how you used it though, of course, we are always curious.  We might informally ask you because it is helpful for us to know how our artist are being supported by the funding but there is no final reports where an artist has to account for how the fund is used.</w:t>
      </w:r>
    </w:p>
    <w:p w14:paraId="006B171E" w14:textId="77777777" w:rsidR="00067633" w:rsidRPr="00E543B3" w:rsidRDefault="00067633" w:rsidP="00067633">
      <w:pPr>
        <w:rPr>
          <w:rFonts w:ascii="Arial" w:hAnsi="Arial" w:cs="Arial"/>
          <w:sz w:val="24"/>
          <w:szCs w:val="24"/>
        </w:rPr>
      </w:pPr>
      <w:r w:rsidRPr="00E543B3">
        <w:rPr>
          <w:rFonts w:ascii="Arial" w:hAnsi="Arial" w:cs="Arial"/>
          <w:sz w:val="24"/>
          <w:szCs w:val="24"/>
        </w:rPr>
        <w:t>If it is used for a cultural project, great!  If it's used for supplies for your work.  Great excavation point if it is used for your work.  Great!  If it is used for rents, we understand that everyone needs to live.  It's goes in the way the recipient chooses the best way to support their continuing work.</w:t>
      </w:r>
    </w:p>
    <w:p w14:paraId="27629AF0" w14:textId="047DFE09" w:rsidR="00067633" w:rsidRPr="00E543B3" w:rsidRDefault="00067633" w:rsidP="00067633">
      <w:pPr>
        <w:rPr>
          <w:rFonts w:ascii="Arial" w:hAnsi="Arial" w:cs="Arial"/>
          <w:sz w:val="24"/>
          <w:szCs w:val="24"/>
        </w:rPr>
      </w:pPr>
      <w:r w:rsidRPr="00E543B3">
        <w:rPr>
          <w:rFonts w:ascii="Arial" w:hAnsi="Arial" w:cs="Arial"/>
          <w:sz w:val="24"/>
          <w:szCs w:val="24"/>
        </w:rPr>
        <w:lastRenderedPageBreak/>
        <w:t xml:space="preserve">      &gt;&gt; Kelly Bennett: Hi Dan, this is Kelly.  How many applications do you expect this program </w:t>
      </w:r>
      <w:proofErr w:type="gramStart"/>
      <w:r w:rsidRPr="00E543B3">
        <w:rPr>
          <w:rFonts w:ascii="Arial" w:hAnsi="Arial" w:cs="Arial"/>
          <w:sz w:val="24"/>
          <w:szCs w:val="24"/>
        </w:rPr>
        <w:t>will receive</w:t>
      </w:r>
      <w:proofErr w:type="gramEnd"/>
      <w:r w:rsidRPr="00E543B3">
        <w:rPr>
          <w:rFonts w:ascii="Arial" w:hAnsi="Arial" w:cs="Arial"/>
          <w:sz w:val="24"/>
          <w:szCs w:val="24"/>
        </w:rPr>
        <w:t xml:space="preserve"> this year?</w:t>
      </w:r>
    </w:p>
    <w:p w14:paraId="0CDEB625" w14:textId="119E0526"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Thanks Kelly, this is Dan.  This is a great question we've been wrestling with a little bit, I must say.  The past several years we have gotten a little over 3,000 applications per year.  We are estimating it to be a bit more this year because, as I mentioned earlier, the Cultural Sector Recovery grantees are now eligible to apply again and that was a big number of individuals.  I might get somewhere in the 4,000 range but the truth is, we never know until the day after deadline day.</w:t>
      </w:r>
    </w:p>
    <w:p w14:paraId="3704CCA5" w14:textId="77777777" w:rsidR="00944F4B" w:rsidRPr="00E543B3" w:rsidRDefault="00067633" w:rsidP="00067633">
      <w:pPr>
        <w:rPr>
          <w:rFonts w:ascii="Arial" w:hAnsi="Arial" w:cs="Arial"/>
          <w:sz w:val="24"/>
          <w:szCs w:val="24"/>
        </w:rPr>
      </w:pPr>
      <w:r w:rsidRPr="00E543B3">
        <w:rPr>
          <w:rFonts w:ascii="Arial" w:hAnsi="Arial" w:cs="Arial"/>
          <w:sz w:val="24"/>
          <w:szCs w:val="24"/>
        </w:rPr>
        <w:t xml:space="preserve">      &gt;&gt; Kelly Bennett: Hi </w:t>
      </w:r>
      <w:r w:rsidR="00E93633" w:rsidRPr="00E543B3">
        <w:rPr>
          <w:rFonts w:ascii="Arial" w:hAnsi="Arial" w:cs="Arial"/>
          <w:sz w:val="24"/>
          <w:szCs w:val="24"/>
        </w:rPr>
        <w:t>Summer</w:t>
      </w:r>
      <w:r w:rsidRPr="00E543B3">
        <w:rPr>
          <w:rFonts w:ascii="Arial" w:hAnsi="Arial" w:cs="Arial"/>
          <w:sz w:val="24"/>
          <w:szCs w:val="24"/>
        </w:rPr>
        <w:t xml:space="preserve"> and Dan this is Kelly.  So, more questions on the cultural bearer traditional artist.  So, for instance, someone is wondering, like a historical Broadway music work does not fall under traditional arts the way we are defining it, right?  </w:t>
      </w:r>
    </w:p>
    <w:p w14:paraId="56FE56F6" w14:textId="69E9523D" w:rsidR="00067633" w:rsidRPr="00E543B3" w:rsidRDefault="00067633" w:rsidP="00067633">
      <w:pPr>
        <w:rPr>
          <w:rFonts w:ascii="Arial" w:hAnsi="Arial" w:cs="Arial"/>
          <w:sz w:val="24"/>
          <w:szCs w:val="24"/>
        </w:rPr>
      </w:pPr>
      <w:r w:rsidRPr="00E543B3">
        <w:rPr>
          <w:rFonts w:ascii="Arial" w:hAnsi="Arial" w:cs="Arial"/>
          <w:sz w:val="24"/>
          <w:szCs w:val="24"/>
        </w:rPr>
        <w:t>Can you just extrapolate on that a little bit more so people have a sense of understanding?  Like a mural painting is a tradition but what are we talking about here when we talk about traditional arts?</w:t>
      </w:r>
    </w:p>
    <w:p w14:paraId="765AEF52" w14:textId="27BC7E81" w:rsidR="00067633" w:rsidRPr="00E543B3" w:rsidRDefault="00067633" w:rsidP="00067633">
      <w:pPr>
        <w:rPr>
          <w:rFonts w:ascii="Arial" w:hAnsi="Arial" w:cs="Arial"/>
          <w:sz w:val="24"/>
          <w:szCs w:val="24"/>
        </w:rPr>
      </w:pPr>
      <w:r w:rsidRPr="00E543B3">
        <w:rPr>
          <w:rFonts w:ascii="Arial" w:hAnsi="Arial" w:cs="Arial"/>
          <w:sz w:val="24"/>
          <w:szCs w:val="24"/>
        </w:rPr>
        <w:t xml:space="preserve">      &gt;&gt; </w:t>
      </w:r>
      <w:r w:rsidR="00E93633" w:rsidRPr="00E543B3">
        <w:rPr>
          <w:rFonts w:ascii="Arial" w:hAnsi="Arial" w:cs="Arial"/>
          <w:sz w:val="24"/>
          <w:szCs w:val="24"/>
        </w:rPr>
        <w:t>Summer</w:t>
      </w:r>
      <w:r w:rsidRPr="00E543B3">
        <w:rPr>
          <w:rFonts w:ascii="Arial" w:hAnsi="Arial" w:cs="Arial"/>
          <w:sz w:val="24"/>
          <w:szCs w:val="24"/>
        </w:rPr>
        <w:t xml:space="preserve"> Confuorto: Thank you, thank you for that question and thank you Kelly for sharing that.  We are also looking at the artistic practice as well as in being a traditional art form.  So, with in our definition of things being carried forward, practices being carried forward, Broadway shows even though they are very significant and very culturally significant.  They certainly have a history.  Those are the types of disciplines we are not considering traditional arts forms, even if they are carried forward and practiced.</w:t>
      </w:r>
    </w:p>
    <w:p w14:paraId="153C2C28" w14:textId="7D4B3A17" w:rsidR="00067633" w:rsidRPr="00E543B3" w:rsidRDefault="00067633" w:rsidP="00067633">
      <w:pPr>
        <w:rPr>
          <w:rFonts w:ascii="Arial" w:hAnsi="Arial" w:cs="Arial"/>
          <w:sz w:val="24"/>
          <w:szCs w:val="24"/>
        </w:rPr>
      </w:pPr>
      <w:r w:rsidRPr="00E543B3">
        <w:rPr>
          <w:rFonts w:ascii="Arial" w:hAnsi="Arial" w:cs="Arial"/>
          <w:sz w:val="24"/>
          <w:szCs w:val="24"/>
        </w:rPr>
        <w:t>We are meeting specifically cultural practices that have been learned and carried forward, living artistic traditions rooted in a community's history, and the community can be defined by shared ethnic, tribal, indigenous, regional, or other cultural identities.  But it is defined less by a shared cultural identity but, I'm sorry, it is defined by a shared cultural identity and often times they are learned over many years through sustained relationships with family members, or community elders, mentors, artist, as opposed to formal training or learning from an academic institution or instruction.</w:t>
      </w:r>
      <w:r w:rsidR="00944F4B" w:rsidRPr="00E543B3">
        <w:rPr>
          <w:rFonts w:ascii="Arial" w:hAnsi="Arial" w:cs="Arial"/>
          <w:sz w:val="24"/>
          <w:szCs w:val="24"/>
        </w:rPr>
        <w:t xml:space="preserve"> </w:t>
      </w:r>
      <w:r w:rsidRPr="00E543B3">
        <w:rPr>
          <w:rFonts w:ascii="Arial" w:hAnsi="Arial" w:cs="Arial"/>
          <w:sz w:val="24"/>
          <w:szCs w:val="24"/>
        </w:rPr>
        <w:t>So, I hope this clarifies but again I'm always happy to speak over the phone or answer questions via e-mail as well.</w:t>
      </w:r>
    </w:p>
    <w:p w14:paraId="4076CA68" w14:textId="1778742F"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Dan and </w:t>
      </w:r>
      <w:r w:rsidR="00E93633" w:rsidRPr="00E543B3">
        <w:rPr>
          <w:rFonts w:ascii="Arial" w:hAnsi="Arial" w:cs="Arial"/>
          <w:sz w:val="24"/>
          <w:szCs w:val="24"/>
        </w:rPr>
        <w:t>Summer</w:t>
      </w:r>
      <w:r w:rsidRPr="00E543B3">
        <w:rPr>
          <w:rFonts w:ascii="Arial" w:hAnsi="Arial" w:cs="Arial"/>
          <w:sz w:val="24"/>
          <w:szCs w:val="24"/>
        </w:rPr>
        <w:t>, this is a general question but I think it's relevant.  What carries the most weight in an application?  What makes a strong application?</w:t>
      </w:r>
    </w:p>
    <w:p w14:paraId="283FC363" w14:textId="419C5CBE"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Thanks Kelly, this is Dan.  This is a great question.  I think authenticity of voice is a huge part of it.  And the most successful applications will set forth a clear artist narrative that demonstrates what they are trying to achieve with their work.  And then when the reviewer clicks to the next parts, the work samples, they will see that right there.  They will see what you're trying to do in your work per the </w:t>
      </w:r>
      <w:r w:rsidRPr="00E543B3">
        <w:rPr>
          <w:rFonts w:ascii="Arial" w:hAnsi="Arial" w:cs="Arial"/>
          <w:sz w:val="24"/>
          <w:szCs w:val="24"/>
        </w:rPr>
        <w:lastRenderedPageBreak/>
        <w:t>narrative.  They will just see it's right there in the work samples; whether they are images, whether it's film, whether it's music, whether it's writing, the strongest ones will have a clear, through line between the artist narrative and the work samples.</w:t>
      </w:r>
    </w:p>
    <w:p w14:paraId="31376B02" w14:textId="77777777" w:rsidR="00067633" w:rsidRPr="00E543B3" w:rsidRDefault="00067633" w:rsidP="00067633">
      <w:pPr>
        <w:rPr>
          <w:rFonts w:ascii="Arial" w:hAnsi="Arial" w:cs="Arial"/>
          <w:sz w:val="24"/>
          <w:szCs w:val="24"/>
        </w:rPr>
      </w:pPr>
      <w:r w:rsidRPr="00E543B3">
        <w:rPr>
          <w:rFonts w:ascii="Arial" w:hAnsi="Arial" w:cs="Arial"/>
          <w:sz w:val="24"/>
          <w:szCs w:val="24"/>
        </w:rPr>
        <w:t>I know we mentioned that we found that large language models, like ChatGPT, Gemini, or Claude, they can be useful for helping generate ideas for your artist narrative but what we really want in that section is your voice.  It is so individual.  That is why I mentioned the strongest will have an authentic and unique voice.</w:t>
      </w:r>
    </w:p>
    <w:p w14:paraId="3610EE7D" w14:textId="34B382F2"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Dan, this is Kelly and I am following up on that.  Can you talk a little bit about how achievement of creative expression is evaluated?</w:t>
      </w:r>
    </w:p>
    <w:p w14:paraId="12A7BFBA" w14:textId="77777777" w:rsidR="00944F4B" w:rsidRPr="00E543B3" w:rsidRDefault="00067633" w:rsidP="00067633">
      <w:pPr>
        <w:rPr>
          <w:rFonts w:ascii="Arial" w:hAnsi="Arial" w:cs="Arial"/>
          <w:sz w:val="24"/>
          <w:szCs w:val="24"/>
        </w:rPr>
      </w:pPr>
      <w:r w:rsidRPr="00E543B3">
        <w:rPr>
          <w:rFonts w:ascii="Arial" w:hAnsi="Arial" w:cs="Arial"/>
          <w:sz w:val="24"/>
          <w:szCs w:val="24"/>
        </w:rPr>
        <w:t xml:space="preserve">     </w:t>
      </w:r>
    </w:p>
    <w:p w14:paraId="015DED9B" w14:textId="77777777" w:rsidR="00944F4B" w:rsidRPr="00E543B3" w:rsidRDefault="00944F4B" w:rsidP="00067633">
      <w:pPr>
        <w:rPr>
          <w:rFonts w:ascii="Arial" w:hAnsi="Arial" w:cs="Arial"/>
          <w:sz w:val="24"/>
          <w:szCs w:val="24"/>
        </w:rPr>
      </w:pPr>
    </w:p>
    <w:p w14:paraId="429A052E" w14:textId="11788429" w:rsidR="00067633" w:rsidRPr="00E543B3" w:rsidRDefault="00944F4B" w:rsidP="00067633">
      <w:pPr>
        <w:rPr>
          <w:rFonts w:ascii="Arial" w:hAnsi="Arial" w:cs="Arial"/>
          <w:sz w:val="24"/>
          <w:szCs w:val="24"/>
        </w:rPr>
      </w:pPr>
      <w:r w:rsidRPr="00E543B3">
        <w:rPr>
          <w:rFonts w:ascii="Arial" w:hAnsi="Arial" w:cs="Arial"/>
          <w:sz w:val="24"/>
          <w:szCs w:val="24"/>
        </w:rPr>
        <w:t xml:space="preserve">    </w:t>
      </w:r>
      <w:r w:rsidR="00067633" w:rsidRPr="00E543B3">
        <w:rPr>
          <w:rFonts w:ascii="Arial" w:hAnsi="Arial" w:cs="Arial"/>
          <w:sz w:val="24"/>
          <w:szCs w:val="24"/>
        </w:rPr>
        <w:t xml:space="preserve"> &gt;&gt; Dan Blask: Sure.  This is Dan.  We ask individuals from the </w:t>
      </w:r>
      <w:r w:rsidRPr="00E543B3">
        <w:rPr>
          <w:rFonts w:ascii="Arial" w:hAnsi="Arial" w:cs="Arial"/>
          <w:sz w:val="24"/>
          <w:szCs w:val="24"/>
        </w:rPr>
        <w:t>M</w:t>
      </w:r>
      <w:r w:rsidR="00067633" w:rsidRPr="00E543B3">
        <w:rPr>
          <w:rFonts w:ascii="Arial" w:hAnsi="Arial" w:cs="Arial"/>
          <w:sz w:val="24"/>
          <w:szCs w:val="24"/>
        </w:rPr>
        <w:t xml:space="preserve">ass </w:t>
      </w:r>
      <w:r w:rsidRPr="00E543B3">
        <w:rPr>
          <w:rFonts w:ascii="Arial" w:hAnsi="Arial" w:cs="Arial"/>
          <w:sz w:val="24"/>
          <w:szCs w:val="24"/>
        </w:rPr>
        <w:t>C</w:t>
      </w:r>
      <w:r w:rsidR="00067633" w:rsidRPr="00E543B3">
        <w:rPr>
          <w:rFonts w:ascii="Arial" w:hAnsi="Arial" w:cs="Arial"/>
          <w:sz w:val="24"/>
          <w:szCs w:val="24"/>
        </w:rPr>
        <w:t xml:space="preserve">ultural </w:t>
      </w:r>
      <w:r w:rsidRPr="00E543B3">
        <w:rPr>
          <w:rFonts w:ascii="Arial" w:hAnsi="Arial" w:cs="Arial"/>
          <w:sz w:val="24"/>
          <w:szCs w:val="24"/>
        </w:rPr>
        <w:t>s</w:t>
      </w:r>
      <w:r w:rsidR="00067633" w:rsidRPr="00E543B3">
        <w:rPr>
          <w:rFonts w:ascii="Arial" w:hAnsi="Arial" w:cs="Arial"/>
          <w:sz w:val="24"/>
          <w:szCs w:val="24"/>
        </w:rPr>
        <w:t xml:space="preserve">ector </w:t>
      </w:r>
      <w:r w:rsidRPr="00E543B3">
        <w:rPr>
          <w:rFonts w:ascii="Arial" w:hAnsi="Arial" w:cs="Arial"/>
          <w:sz w:val="24"/>
          <w:szCs w:val="24"/>
        </w:rPr>
        <w:t xml:space="preserve">to </w:t>
      </w:r>
      <w:r w:rsidR="00067633" w:rsidRPr="00E543B3">
        <w:rPr>
          <w:rFonts w:ascii="Arial" w:hAnsi="Arial" w:cs="Arial"/>
          <w:sz w:val="24"/>
          <w:szCs w:val="24"/>
        </w:rPr>
        <w:t>be peer reviewers for this program.  We asked them to read artist narrative where we are asking applicants to share what it is they are trying to do, what it is they are trying to achieve, or trying to explore with their work.  And that is what we are considering their creative expression.  What it is they are trying to get at.  And then in the work sample that is where the reviewers see the level of achievement of what it is they are trying to do.  His stats what the question was asking Kelly?</w:t>
      </w:r>
    </w:p>
    <w:p w14:paraId="29C59266" w14:textId="1C6B5EDA"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Yes.</w:t>
      </w:r>
    </w:p>
    <w:p w14:paraId="1B8E20FC" w14:textId="6F5C543A"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Okay, thank you.  </w:t>
      </w:r>
    </w:p>
    <w:p w14:paraId="3694136D" w14:textId="45ADB8EC" w:rsidR="00067633" w:rsidRPr="00E543B3" w:rsidRDefault="00067633" w:rsidP="00067633">
      <w:pPr>
        <w:rPr>
          <w:rFonts w:ascii="Arial" w:hAnsi="Arial" w:cs="Arial"/>
          <w:sz w:val="24"/>
          <w:szCs w:val="24"/>
        </w:rPr>
      </w:pPr>
      <w:r w:rsidRPr="00E543B3">
        <w:rPr>
          <w:rFonts w:ascii="Arial" w:hAnsi="Arial" w:cs="Arial"/>
          <w:sz w:val="24"/>
          <w:szCs w:val="24"/>
        </w:rPr>
        <w:t xml:space="preserve">     &gt;&gt; </w:t>
      </w:r>
      <w:r w:rsidR="00E93633" w:rsidRPr="00E543B3">
        <w:rPr>
          <w:rFonts w:ascii="Arial" w:hAnsi="Arial" w:cs="Arial"/>
          <w:sz w:val="24"/>
          <w:szCs w:val="24"/>
        </w:rPr>
        <w:t>Summer</w:t>
      </w:r>
      <w:r w:rsidRPr="00E543B3">
        <w:rPr>
          <w:rFonts w:ascii="Arial" w:hAnsi="Arial" w:cs="Arial"/>
          <w:sz w:val="24"/>
          <w:szCs w:val="24"/>
        </w:rPr>
        <w:t xml:space="preserve"> Confuorto: I was just wondering Dan if we haven't already if we could drop a link to our tips on applying to the grants for creative individuals?</w:t>
      </w:r>
    </w:p>
    <w:p w14:paraId="69BA190F" w14:textId="641A45DC"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That is a great idea.  You can find that on art's sake site under useful links, you will find tips for applying to the grants for creative individuals.  I believe there's also a link from the application instructions page to the tips to applying to the Grants for Creative Individuals.</w:t>
      </w:r>
    </w:p>
    <w:p w14:paraId="236033D6" w14:textId="43D89CCF"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This is Kelly, and the instance of artists that work collaboratively, it is it best that they apply separately with the same work and identified that it is a collaboration or should they play jointly?</w:t>
      </w:r>
    </w:p>
    <w:p w14:paraId="3CB154FC" w14:textId="11652FA9"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Thanks Kelly, this is Dan.  Yes, apply separately.  To describe the collaboration and the nature of each individuals work with indents collaboration in the application.  If there is some cross over in the work samples, that is fine.  As long as the applicant is clearly identifying Inc. in what they are bringing to this collaboration and to the work samples.  Just make that clear what it is what you are part is.  We understand it's not always a clear dividing line like I did pay just 17-24.  I understand that.  I understand it is collaborative but just explain the nature of the collaboration and your work within it.</w:t>
      </w:r>
    </w:p>
    <w:p w14:paraId="7A1622E2" w14:textId="61EEC47F" w:rsidR="00067633" w:rsidRPr="00E543B3" w:rsidRDefault="00067633" w:rsidP="00067633">
      <w:pPr>
        <w:rPr>
          <w:rFonts w:ascii="Arial" w:hAnsi="Arial" w:cs="Arial"/>
          <w:sz w:val="24"/>
          <w:szCs w:val="24"/>
        </w:rPr>
      </w:pPr>
      <w:r w:rsidRPr="00E543B3">
        <w:rPr>
          <w:rFonts w:ascii="Arial" w:hAnsi="Arial" w:cs="Arial"/>
          <w:sz w:val="24"/>
          <w:szCs w:val="24"/>
        </w:rPr>
        <w:lastRenderedPageBreak/>
        <w:t xml:space="preserve">      &gt;&gt; Kelly Bennett: Hi Dan, this is Kelly.  Hi </w:t>
      </w:r>
      <w:r w:rsidR="00E93633" w:rsidRPr="00E543B3">
        <w:rPr>
          <w:rFonts w:ascii="Arial" w:hAnsi="Arial" w:cs="Arial"/>
          <w:sz w:val="24"/>
          <w:szCs w:val="24"/>
        </w:rPr>
        <w:t>Summer</w:t>
      </w:r>
      <w:r w:rsidRPr="00E543B3">
        <w:rPr>
          <w:rFonts w:ascii="Arial" w:hAnsi="Arial" w:cs="Arial"/>
          <w:sz w:val="24"/>
          <w:szCs w:val="24"/>
        </w:rPr>
        <w:t>.  There's many questions on the work sample submission, particularly, whether one should submit, let's say if you are a visual artist, five images from the same series or have it to be a different series.  What would you recommend to people who have different bodies of work?  What is better?  Depth or breath better?</w:t>
      </w:r>
    </w:p>
    <w:p w14:paraId="3E45220D" w14:textId="1CC88F10"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Thanks Kelly, this is Dan.  I think it's great when there is cohesiveness to the work samples that you submit.  In the best cases, that might include multiple series but still a three wind that makes it uniquely yours.  So, there is no one answer to that question.  It really depends on the work the key is perhaps less, should it be more breath or more unified and more about what it is that I am arguing in the artist narrative.  What is my creative expression?  What am I trying to do with my creative work?  How </w:t>
      </w:r>
      <w:r w:rsidR="00944F4B" w:rsidRPr="00E543B3">
        <w:rPr>
          <w:rFonts w:ascii="Arial" w:hAnsi="Arial" w:cs="Arial"/>
          <w:sz w:val="24"/>
          <w:szCs w:val="24"/>
        </w:rPr>
        <w:t xml:space="preserve">does </w:t>
      </w:r>
      <w:r w:rsidRPr="00E543B3">
        <w:rPr>
          <w:rFonts w:ascii="Arial" w:hAnsi="Arial" w:cs="Arial"/>
          <w:sz w:val="24"/>
          <w:szCs w:val="24"/>
        </w:rPr>
        <w:t>my selective work f</w:t>
      </w:r>
      <w:r w:rsidR="00944F4B" w:rsidRPr="00E543B3">
        <w:rPr>
          <w:rFonts w:ascii="Arial" w:hAnsi="Arial" w:cs="Arial"/>
          <w:sz w:val="24"/>
          <w:szCs w:val="24"/>
        </w:rPr>
        <w:t>rom</w:t>
      </w:r>
      <w:r w:rsidRPr="00E543B3">
        <w:rPr>
          <w:rFonts w:ascii="Arial" w:hAnsi="Arial" w:cs="Arial"/>
          <w:sz w:val="24"/>
          <w:szCs w:val="24"/>
        </w:rPr>
        <w:t xml:space="preserve"> my work samples best make that case</w:t>
      </w:r>
      <w:r w:rsidR="00944F4B" w:rsidRPr="00E543B3">
        <w:rPr>
          <w:rFonts w:ascii="Arial" w:hAnsi="Arial" w:cs="Arial"/>
          <w:sz w:val="24"/>
          <w:szCs w:val="24"/>
        </w:rPr>
        <w:t>?</w:t>
      </w:r>
    </w:p>
    <w:p w14:paraId="7D382090" w14:textId="77777777" w:rsidR="00067633" w:rsidRPr="00E543B3" w:rsidRDefault="00067633" w:rsidP="00067633">
      <w:pPr>
        <w:rPr>
          <w:rFonts w:ascii="Arial" w:hAnsi="Arial" w:cs="Arial"/>
          <w:sz w:val="24"/>
          <w:szCs w:val="24"/>
        </w:rPr>
      </w:pPr>
      <w:r w:rsidRPr="00E543B3">
        <w:rPr>
          <w:rFonts w:ascii="Arial" w:hAnsi="Arial" w:cs="Arial"/>
          <w:sz w:val="24"/>
          <w:szCs w:val="24"/>
        </w:rPr>
        <w:t>I want to mention, because I forgot to mention it earlier, the image that you see on this slide, the plants growing out of the Tim Horton stand is a “Nihal’s Garden” by Champika Fernando.</w:t>
      </w:r>
    </w:p>
    <w:p w14:paraId="6D463E54" w14:textId="09F63D51"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Dan, this is Kelly.  Can you talk a bit about whether this program needs the applicant's work to be anonymous or not</w:t>
      </w:r>
      <w:r w:rsidR="00944F4B" w:rsidRPr="00E543B3">
        <w:rPr>
          <w:rFonts w:ascii="Arial" w:hAnsi="Arial" w:cs="Arial"/>
          <w:sz w:val="24"/>
          <w:szCs w:val="24"/>
        </w:rPr>
        <w:t>?</w:t>
      </w:r>
    </w:p>
    <w:p w14:paraId="3AD20CD5" w14:textId="0FC9D3BC"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Thank you Kelly, this is Dan.  The program is not anonymous.  So, the work sample still need to have names removed or that kind of thing.  The names can be visible.  The reviewers will see the name of the applicant's while they are reviewing.  We instruct those reviewers to review that criteria, which is achievement of creative expression and commitment to artistic or cultural practice based on the narrative and the work samples.  In other words, not based on other things not included in the application.  The reviewers will look solely at the application.</w:t>
      </w:r>
    </w:p>
    <w:p w14:paraId="27432C02" w14:textId="60BC64AC"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This is Kelly questions about work sample documents.  Is it to best a single space or double space manuscripts?</w:t>
      </w:r>
    </w:p>
    <w:p w14:paraId="56FC2064" w14:textId="5D62DA80"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Grates, this is Dan.  Thank you Kelly.  Double space is always encouraged because of the readability.  We don't have a hard and fast rule about that for this program.  I will say, if your document is hard to read because it is so tightly packed together, it won't score well.  We certainly recommend and strongly encourage readability at the very least a space and a half.  But it does depend on the work to some extent.  I can see certainly poetry, where there's different usages of space on the page.  We always say to encourage readability most of all and to interpret that into your own work as best suits it.</w:t>
      </w:r>
    </w:p>
    <w:p w14:paraId="21738A1A" w14:textId="2A7ECD26"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This is Kelly I have questions regarding the section of the artist narrative.  It is one of you have suggestions on how to write an artist narrative?  And is it important to talk about the funding and how it would be used or why it's needed, that type of thing?</w:t>
      </w:r>
    </w:p>
    <w:p w14:paraId="6885BEE4" w14:textId="1EBCA781" w:rsidR="00067633" w:rsidRPr="00E543B3" w:rsidRDefault="00067633" w:rsidP="00067633">
      <w:pPr>
        <w:rPr>
          <w:rFonts w:ascii="Arial" w:hAnsi="Arial" w:cs="Arial"/>
          <w:sz w:val="24"/>
          <w:szCs w:val="24"/>
        </w:rPr>
      </w:pPr>
      <w:r w:rsidRPr="00E543B3">
        <w:rPr>
          <w:rFonts w:ascii="Arial" w:hAnsi="Arial" w:cs="Arial"/>
          <w:sz w:val="24"/>
          <w:szCs w:val="24"/>
        </w:rPr>
        <w:lastRenderedPageBreak/>
        <w:t xml:space="preserve">      &gt;&gt; Dan Blask: Sure, this is Dan.  You don't need to talk about how you would use the funding.  I would say if you are intended or if your ongoing project is integral to what you do as an artist, you are free to discuss it and talk about it in the artist narrative.  In general, you are sharing with us that narrative what it is that you are trying to do in that work and kind of in the bigger picture.  It can be helpful to also give examples and specific details.  Big picture, creative expression in more of what you're trying to achieve in that section.</w:t>
      </w:r>
    </w:p>
    <w:p w14:paraId="6DF91A8D" w14:textId="3C731E74"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Back into work samples, as it's better to send in new work or work that you have finished, older work.</w:t>
      </w:r>
    </w:p>
    <w:p w14:paraId="432FD467" w14:textId="77777777" w:rsidR="00944F4B" w:rsidRPr="00E543B3" w:rsidRDefault="00067633" w:rsidP="00067633">
      <w:pPr>
        <w:rPr>
          <w:rFonts w:ascii="Arial" w:hAnsi="Arial" w:cs="Arial"/>
          <w:sz w:val="24"/>
          <w:szCs w:val="24"/>
        </w:rPr>
      </w:pPr>
      <w:r w:rsidRPr="00E543B3">
        <w:rPr>
          <w:rFonts w:ascii="Arial" w:hAnsi="Arial" w:cs="Arial"/>
          <w:sz w:val="24"/>
          <w:szCs w:val="24"/>
        </w:rPr>
        <w:t xml:space="preserve">      &gt;&gt; Dan Blask: Hi, this is Dan.  Work needs to be completed within the past five years or in progress.  It's up to you.  It's really depends on the work.  I would say there's no better, per se, if you are being objective or looking at your work to figure out does this tell the story better or does the newer work?  </w:t>
      </w:r>
    </w:p>
    <w:p w14:paraId="087C7861" w14:textId="3A43E5BD" w:rsidR="00067633" w:rsidRPr="00E543B3" w:rsidRDefault="00067633" w:rsidP="00067633">
      <w:pPr>
        <w:rPr>
          <w:rFonts w:ascii="Arial" w:hAnsi="Arial" w:cs="Arial"/>
          <w:sz w:val="24"/>
          <w:szCs w:val="24"/>
        </w:rPr>
      </w:pPr>
      <w:r w:rsidRPr="00E543B3">
        <w:rPr>
          <w:rFonts w:ascii="Arial" w:hAnsi="Arial" w:cs="Arial"/>
          <w:sz w:val="24"/>
          <w:szCs w:val="24"/>
        </w:rPr>
        <w:t xml:space="preserve">You might ask colleagues and peers, other people who know your work, </w:t>
      </w:r>
      <w:r w:rsidR="00944F4B" w:rsidRPr="00E543B3">
        <w:rPr>
          <w:rFonts w:ascii="Arial" w:hAnsi="Arial" w:cs="Arial"/>
          <w:sz w:val="24"/>
          <w:szCs w:val="24"/>
        </w:rPr>
        <w:t>what</w:t>
      </w:r>
      <w:r w:rsidRPr="00E543B3">
        <w:rPr>
          <w:rFonts w:ascii="Arial" w:hAnsi="Arial" w:cs="Arial"/>
          <w:sz w:val="24"/>
          <w:szCs w:val="24"/>
        </w:rPr>
        <w:t xml:space="preserve"> they think would serve </w:t>
      </w:r>
      <w:r w:rsidR="00944F4B" w:rsidRPr="00E543B3">
        <w:rPr>
          <w:rFonts w:ascii="Arial" w:hAnsi="Arial" w:cs="Arial"/>
          <w:sz w:val="24"/>
          <w:szCs w:val="24"/>
        </w:rPr>
        <w:t xml:space="preserve">as </w:t>
      </w:r>
      <w:r w:rsidRPr="00E543B3">
        <w:rPr>
          <w:rFonts w:ascii="Arial" w:hAnsi="Arial" w:cs="Arial"/>
          <w:sz w:val="24"/>
          <w:szCs w:val="24"/>
        </w:rPr>
        <w:t xml:space="preserve">the work best to tell the story you as an artist and your creative expression.  Other than </w:t>
      </w:r>
      <w:proofErr w:type="gramStart"/>
      <w:r w:rsidRPr="00E543B3">
        <w:rPr>
          <w:rFonts w:ascii="Arial" w:hAnsi="Arial" w:cs="Arial"/>
          <w:sz w:val="24"/>
          <w:szCs w:val="24"/>
        </w:rPr>
        <w:t xml:space="preserve">the </w:t>
      </w:r>
      <w:r w:rsidR="00944F4B" w:rsidRPr="00E543B3">
        <w:rPr>
          <w:rFonts w:ascii="Arial" w:hAnsi="Arial" w:cs="Arial"/>
          <w:sz w:val="24"/>
          <w:szCs w:val="24"/>
        </w:rPr>
        <w:t>that</w:t>
      </w:r>
      <w:proofErr w:type="gramEnd"/>
      <w:r w:rsidR="00944F4B" w:rsidRPr="00E543B3">
        <w:rPr>
          <w:rFonts w:ascii="Arial" w:hAnsi="Arial" w:cs="Arial"/>
          <w:sz w:val="24"/>
          <w:szCs w:val="24"/>
        </w:rPr>
        <w:t xml:space="preserve">, the </w:t>
      </w:r>
      <w:r w:rsidRPr="00E543B3">
        <w:rPr>
          <w:rFonts w:ascii="Arial" w:hAnsi="Arial" w:cs="Arial"/>
          <w:sz w:val="24"/>
          <w:szCs w:val="24"/>
        </w:rPr>
        <w:t xml:space="preserve">work needed to be completed in the past </w:t>
      </w:r>
      <w:proofErr w:type="gramStart"/>
      <w:r w:rsidRPr="00E543B3">
        <w:rPr>
          <w:rFonts w:ascii="Arial" w:hAnsi="Arial" w:cs="Arial"/>
          <w:sz w:val="24"/>
          <w:szCs w:val="24"/>
        </w:rPr>
        <w:t>five-years</w:t>
      </w:r>
      <w:proofErr w:type="gramEnd"/>
      <w:r w:rsidRPr="00E543B3">
        <w:rPr>
          <w:rFonts w:ascii="Arial" w:hAnsi="Arial" w:cs="Arial"/>
          <w:sz w:val="24"/>
          <w:szCs w:val="24"/>
        </w:rPr>
        <w:t xml:space="preserve"> we don't </w:t>
      </w:r>
      <w:proofErr w:type="gramStart"/>
      <w:r w:rsidRPr="00E543B3">
        <w:rPr>
          <w:rFonts w:ascii="Arial" w:hAnsi="Arial" w:cs="Arial"/>
          <w:sz w:val="24"/>
          <w:szCs w:val="24"/>
        </w:rPr>
        <w:t>have a preference for</w:t>
      </w:r>
      <w:proofErr w:type="gramEnd"/>
      <w:r w:rsidRPr="00E543B3">
        <w:rPr>
          <w:rFonts w:ascii="Arial" w:hAnsi="Arial" w:cs="Arial"/>
          <w:sz w:val="24"/>
          <w:szCs w:val="24"/>
        </w:rPr>
        <w:t xml:space="preserve"> new versus a couple of years old.  Again, that is up to you to decide which </w:t>
      </w:r>
      <w:proofErr w:type="gramStart"/>
      <w:r w:rsidRPr="00E543B3">
        <w:rPr>
          <w:rFonts w:ascii="Arial" w:hAnsi="Arial" w:cs="Arial"/>
          <w:sz w:val="24"/>
          <w:szCs w:val="24"/>
        </w:rPr>
        <w:t>works make</w:t>
      </w:r>
      <w:proofErr w:type="gramEnd"/>
      <w:r w:rsidRPr="00E543B3">
        <w:rPr>
          <w:rFonts w:ascii="Arial" w:hAnsi="Arial" w:cs="Arial"/>
          <w:sz w:val="24"/>
          <w:szCs w:val="24"/>
        </w:rPr>
        <w:t xml:space="preserve"> the best case.</w:t>
      </w:r>
    </w:p>
    <w:p w14:paraId="2A22DD1C" w14:textId="240845A2"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this is Kelly.  Do testimonials of applicant's work, should this be included in the application?  And if so, what format?</w:t>
      </w:r>
    </w:p>
    <w:p w14:paraId="168933AC" w14:textId="5926D83E"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Hi, this is Dan.  I am taking testimonials to mean words by others or words from other people about your work.  It's not generally what we are looking for but once we are hesitant for is to drop a hard line.  I would say if we are not looking for promotional text I don't think that would resonate well with the viewer as a more authentic, kind of statements from the heart.  I think that would resonate more so something that reads more like marketing or promotional text.  That said, of a testimonial from someone else who knows your work, who is a peer, mentor, or what have you search the point that you are trying to make then, grates, by all means included but keep in mind 15 characters is not a lot of space you don't have a lot of room to spare.</w:t>
      </w:r>
    </w:p>
    <w:p w14:paraId="288FFF50" w14:textId="106FADB8"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Hi, this is Kelly.  A question about the language.  If somebody is sending poetry in their native language should they also provide the translation of the poetry?</w:t>
      </w:r>
    </w:p>
    <w:p w14:paraId="374271E3" w14:textId="5183B795"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That is a great question.  Hi, this is Dan.  I would say that could be helpful to provide the translation.  That said it depends.  We do work with </w:t>
      </w:r>
      <w:r w:rsidR="00944F4B" w:rsidRPr="00E543B3">
        <w:rPr>
          <w:rFonts w:ascii="Arial" w:hAnsi="Arial" w:cs="Arial"/>
          <w:sz w:val="24"/>
          <w:szCs w:val="24"/>
        </w:rPr>
        <w:t>multilingual</w:t>
      </w:r>
      <w:r w:rsidRPr="00E543B3">
        <w:rPr>
          <w:rFonts w:ascii="Arial" w:hAnsi="Arial" w:cs="Arial"/>
          <w:sz w:val="24"/>
          <w:szCs w:val="24"/>
        </w:rPr>
        <w:t xml:space="preserve"> reviewers.  So, if possible we may assign that to a reviewer who speaks the same language and obviously, translation but not to be necessary.  That might be the case where it could be helpful to follow up after the fact.  That way we can be sure we can find a reviewer who would be able to review in the original language.  I think reaching </w:t>
      </w:r>
      <w:r w:rsidRPr="00E543B3">
        <w:rPr>
          <w:rFonts w:ascii="Arial" w:hAnsi="Arial" w:cs="Arial"/>
          <w:sz w:val="24"/>
          <w:szCs w:val="24"/>
        </w:rPr>
        <w:lastRenderedPageBreak/>
        <w:t>out to us to clarify that would be great.  A translation would also be helpful but if the work is the best experienced in the original language, the preference would really be for it to be reviewed by somebody who could also review what's in that language.</w:t>
      </w:r>
    </w:p>
    <w:p w14:paraId="0B17D26E" w14:textId="73447D49" w:rsidR="00067633" w:rsidRPr="00E543B3" w:rsidRDefault="00067633" w:rsidP="00067633">
      <w:pPr>
        <w:rPr>
          <w:rFonts w:ascii="Arial" w:hAnsi="Arial" w:cs="Arial"/>
          <w:sz w:val="24"/>
          <w:szCs w:val="24"/>
        </w:rPr>
      </w:pPr>
      <w:r w:rsidRPr="00E543B3">
        <w:rPr>
          <w:rFonts w:ascii="Arial" w:hAnsi="Arial" w:cs="Arial"/>
          <w:sz w:val="24"/>
          <w:szCs w:val="24"/>
        </w:rPr>
        <w:t xml:space="preserve">      &gt;&gt; Kelly Bennett: One final question of script formats that would be additional formats like Pulitzer script format would be okay to keep that formatting, the standard formatting for those five pages?</w:t>
      </w:r>
    </w:p>
    <w:p w14:paraId="2BF08BF2" w14:textId="55085A43" w:rsidR="00067633" w:rsidRPr="00E543B3" w:rsidRDefault="00067633" w:rsidP="00067633">
      <w:pPr>
        <w:rPr>
          <w:rFonts w:ascii="Arial" w:hAnsi="Arial" w:cs="Arial"/>
          <w:sz w:val="24"/>
          <w:szCs w:val="24"/>
        </w:rPr>
      </w:pPr>
      <w:r w:rsidRPr="00E543B3">
        <w:rPr>
          <w:rFonts w:ascii="Arial" w:hAnsi="Arial" w:cs="Arial"/>
          <w:sz w:val="24"/>
          <w:szCs w:val="24"/>
        </w:rPr>
        <w:t xml:space="preserve">      &gt;&gt; Dan Blask: This is Dan, that is great.  Standard formatting and even to make its fits if you would have to make some minor changes that is understandable, just readability is the key.  We understand it's not a lot of pages for you to work with but keeping gets readable but really serve everybody.  Okay, it looks like we are about that time.  I want to mention that you could reach out to us at creative.individuals@mass.gov.  You can reach out to us with any further questions.  </w:t>
      </w:r>
      <w:proofErr w:type="gramStart"/>
      <w:r w:rsidRPr="00E543B3">
        <w:rPr>
          <w:rFonts w:ascii="Arial" w:hAnsi="Arial" w:cs="Arial"/>
          <w:sz w:val="24"/>
          <w:szCs w:val="24"/>
        </w:rPr>
        <w:t>We so</w:t>
      </w:r>
      <w:proofErr w:type="gramEnd"/>
      <w:r w:rsidRPr="00E543B3">
        <w:rPr>
          <w:rFonts w:ascii="Arial" w:hAnsi="Arial" w:cs="Arial"/>
          <w:sz w:val="24"/>
          <w:szCs w:val="24"/>
        </w:rPr>
        <w:t xml:space="preserve"> appreciate you joining us today for this information session.  </w:t>
      </w:r>
    </w:p>
    <w:p w14:paraId="4D6B0E88" w14:textId="63EA9FB0" w:rsidR="007C4961" w:rsidRPr="00E543B3" w:rsidRDefault="00067633" w:rsidP="00067633">
      <w:pPr>
        <w:rPr>
          <w:rFonts w:ascii="Arial" w:hAnsi="Arial" w:cs="Arial"/>
          <w:sz w:val="24"/>
          <w:szCs w:val="24"/>
        </w:rPr>
      </w:pPr>
      <w:r w:rsidRPr="00E543B3">
        <w:rPr>
          <w:rFonts w:ascii="Arial" w:hAnsi="Arial" w:cs="Arial"/>
          <w:sz w:val="24"/>
          <w:szCs w:val="24"/>
        </w:rPr>
        <w:t xml:space="preserve">Again, we will publish the recorded version of this session on our YouTube channel.  Once again, I want to sincerely thank Rachel Henigan for providing a live captioning and Amy Constable and Hope Williams for providing American </w:t>
      </w:r>
      <w:r w:rsidR="00944F4B" w:rsidRPr="00E543B3">
        <w:rPr>
          <w:rFonts w:ascii="Arial" w:hAnsi="Arial" w:cs="Arial"/>
          <w:sz w:val="24"/>
          <w:szCs w:val="24"/>
        </w:rPr>
        <w:t>S</w:t>
      </w:r>
      <w:r w:rsidRPr="00E543B3">
        <w:rPr>
          <w:rFonts w:ascii="Arial" w:hAnsi="Arial" w:cs="Arial"/>
          <w:sz w:val="24"/>
          <w:szCs w:val="24"/>
        </w:rPr>
        <w:t xml:space="preserve">ign </w:t>
      </w:r>
      <w:r w:rsidR="00944F4B" w:rsidRPr="00E543B3">
        <w:rPr>
          <w:rFonts w:ascii="Arial" w:hAnsi="Arial" w:cs="Arial"/>
          <w:sz w:val="24"/>
          <w:szCs w:val="24"/>
        </w:rPr>
        <w:t>L</w:t>
      </w:r>
      <w:r w:rsidRPr="00E543B3">
        <w:rPr>
          <w:rFonts w:ascii="Arial" w:hAnsi="Arial" w:cs="Arial"/>
          <w:sz w:val="24"/>
          <w:szCs w:val="24"/>
        </w:rPr>
        <w:t>anguage interpretation.  And I would like to thank Cynthia for providing our Haitian/</w:t>
      </w:r>
      <w:r w:rsidR="00944F4B" w:rsidRPr="00E543B3">
        <w:rPr>
          <w:rFonts w:ascii="Arial" w:hAnsi="Arial" w:cs="Arial"/>
          <w:sz w:val="24"/>
          <w:szCs w:val="24"/>
        </w:rPr>
        <w:t>Creole</w:t>
      </w:r>
      <w:r w:rsidRPr="00E543B3">
        <w:rPr>
          <w:rFonts w:ascii="Arial" w:hAnsi="Arial" w:cs="Arial"/>
          <w:sz w:val="24"/>
          <w:szCs w:val="24"/>
        </w:rPr>
        <w:t xml:space="preserve"> translation.  I want to thank my colleagues for </w:t>
      </w:r>
      <w:proofErr w:type="gramStart"/>
      <w:r w:rsidRPr="00E543B3">
        <w:rPr>
          <w:rFonts w:ascii="Arial" w:hAnsi="Arial" w:cs="Arial"/>
          <w:sz w:val="24"/>
          <w:szCs w:val="24"/>
        </w:rPr>
        <w:t>presenting</w:t>
      </w:r>
      <w:proofErr w:type="gramEnd"/>
      <w:r w:rsidRPr="00E543B3">
        <w:rPr>
          <w:rFonts w:ascii="Arial" w:hAnsi="Arial" w:cs="Arial"/>
          <w:sz w:val="24"/>
          <w:szCs w:val="24"/>
        </w:rPr>
        <w:t xml:space="preserve"> </w:t>
      </w:r>
      <w:r w:rsidR="00944F4B" w:rsidRPr="00E543B3">
        <w:rPr>
          <w:rFonts w:ascii="Arial" w:hAnsi="Arial" w:cs="Arial"/>
          <w:sz w:val="24"/>
          <w:szCs w:val="24"/>
        </w:rPr>
        <w:t>and</w:t>
      </w:r>
      <w:r w:rsidRPr="00E543B3">
        <w:rPr>
          <w:rFonts w:ascii="Arial" w:hAnsi="Arial" w:cs="Arial"/>
          <w:sz w:val="24"/>
          <w:szCs w:val="24"/>
        </w:rPr>
        <w:t>, of course, all of you for attending and staying till the end.  We so appreciate the creative work that you bring to your communities in the Commonwealth that really makes our jobs as Mass Cultural Council staff members really an enjoyable job to do.  We appreciate you and the work that you do.  Okay, thank you so much.  Take care everyone.</w:t>
      </w:r>
    </w:p>
    <w:sectPr w:rsidR="007C4961" w:rsidRPr="00E54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85EF7"/>
    <w:multiLevelType w:val="hybridMultilevel"/>
    <w:tmpl w:val="EBFA7BDE"/>
    <w:lvl w:ilvl="0" w:tplc="3BA8F1F6">
      <w:numFmt w:val="bullet"/>
      <w:lvlText w:val=""/>
      <w:lvlJc w:val="left"/>
      <w:pPr>
        <w:ind w:left="490" w:hanging="360"/>
      </w:pPr>
      <w:rPr>
        <w:rFonts w:ascii="Wingdings" w:eastAsia="Times New Roman" w:hAnsi="Wingdings" w:cs="Arial" w:hint="default"/>
      </w:rPr>
    </w:lvl>
    <w:lvl w:ilvl="1" w:tplc="04090003" w:tentative="1">
      <w:start w:val="1"/>
      <w:numFmt w:val="bullet"/>
      <w:lvlText w:val="o"/>
      <w:lvlJc w:val="left"/>
      <w:pPr>
        <w:ind w:left="1210" w:hanging="360"/>
      </w:pPr>
      <w:rPr>
        <w:rFonts w:ascii="Courier New" w:hAnsi="Courier New" w:cs="Courier New" w:hint="default"/>
      </w:rPr>
    </w:lvl>
    <w:lvl w:ilvl="2" w:tplc="04090005" w:tentative="1">
      <w:start w:val="1"/>
      <w:numFmt w:val="bullet"/>
      <w:lvlText w:val=""/>
      <w:lvlJc w:val="left"/>
      <w:pPr>
        <w:ind w:left="1930" w:hanging="360"/>
      </w:pPr>
      <w:rPr>
        <w:rFonts w:ascii="Wingdings" w:hAnsi="Wingdings" w:hint="default"/>
      </w:rPr>
    </w:lvl>
    <w:lvl w:ilvl="3" w:tplc="04090001" w:tentative="1">
      <w:start w:val="1"/>
      <w:numFmt w:val="bullet"/>
      <w:lvlText w:val=""/>
      <w:lvlJc w:val="left"/>
      <w:pPr>
        <w:ind w:left="2650" w:hanging="360"/>
      </w:pPr>
      <w:rPr>
        <w:rFonts w:ascii="Symbol" w:hAnsi="Symbol" w:hint="default"/>
      </w:rPr>
    </w:lvl>
    <w:lvl w:ilvl="4" w:tplc="04090003" w:tentative="1">
      <w:start w:val="1"/>
      <w:numFmt w:val="bullet"/>
      <w:lvlText w:val="o"/>
      <w:lvlJc w:val="left"/>
      <w:pPr>
        <w:ind w:left="3370" w:hanging="360"/>
      </w:pPr>
      <w:rPr>
        <w:rFonts w:ascii="Courier New" w:hAnsi="Courier New" w:cs="Courier New" w:hint="default"/>
      </w:rPr>
    </w:lvl>
    <w:lvl w:ilvl="5" w:tplc="04090005" w:tentative="1">
      <w:start w:val="1"/>
      <w:numFmt w:val="bullet"/>
      <w:lvlText w:val=""/>
      <w:lvlJc w:val="left"/>
      <w:pPr>
        <w:ind w:left="4090" w:hanging="360"/>
      </w:pPr>
      <w:rPr>
        <w:rFonts w:ascii="Wingdings" w:hAnsi="Wingdings" w:hint="default"/>
      </w:rPr>
    </w:lvl>
    <w:lvl w:ilvl="6" w:tplc="04090001" w:tentative="1">
      <w:start w:val="1"/>
      <w:numFmt w:val="bullet"/>
      <w:lvlText w:val=""/>
      <w:lvlJc w:val="left"/>
      <w:pPr>
        <w:ind w:left="4810" w:hanging="360"/>
      </w:pPr>
      <w:rPr>
        <w:rFonts w:ascii="Symbol" w:hAnsi="Symbol" w:hint="default"/>
      </w:rPr>
    </w:lvl>
    <w:lvl w:ilvl="7" w:tplc="04090003" w:tentative="1">
      <w:start w:val="1"/>
      <w:numFmt w:val="bullet"/>
      <w:lvlText w:val="o"/>
      <w:lvlJc w:val="left"/>
      <w:pPr>
        <w:ind w:left="5530" w:hanging="360"/>
      </w:pPr>
      <w:rPr>
        <w:rFonts w:ascii="Courier New" w:hAnsi="Courier New" w:cs="Courier New" w:hint="default"/>
      </w:rPr>
    </w:lvl>
    <w:lvl w:ilvl="8" w:tplc="04090005" w:tentative="1">
      <w:start w:val="1"/>
      <w:numFmt w:val="bullet"/>
      <w:lvlText w:val=""/>
      <w:lvlJc w:val="left"/>
      <w:pPr>
        <w:ind w:left="6250" w:hanging="360"/>
      </w:pPr>
      <w:rPr>
        <w:rFonts w:ascii="Wingdings" w:hAnsi="Wingdings" w:hint="default"/>
      </w:rPr>
    </w:lvl>
  </w:abstractNum>
  <w:num w:numId="1" w16cid:durableId="361127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DB4"/>
    <w:rsid w:val="00005E3B"/>
    <w:rsid w:val="00006255"/>
    <w:rsid w:val="000063EB"/>
    <w:rsid w:val="0003267F"/>
    <w:rsid w:val="00043E07"/>
    <w:rsid w:val="00053569"/>
    <w:rsid w:val="00062747"/>
    <w:rsid w:val="00062F88"/>
    <w:rsid w:val="00067633"/>
    <w:rsid w:val="00070090"/>
    <w:rsid w:val="00074AA3"/>
    <w:rsid w:val="000B5FC6"/>
    <w:rsid w:val="000B6170"/>
    <w:rsid w:val="000C23A0"/>
    <w:rsid w:val="000D47EC"/>
    <w:rsid w:val="000F0CBB"/>
    <w:rsid w:val="000F3A37"/>
    <w:rsid w:val="00102881"/>
    <w:rsid w:val="001203C3"/>
    <w:rsid w:val="00121098"/>
    <w:rsid w:val="001211F9"/>
    <w:rsid w:val="00141D1D"/>
    <w:rsid w:val="001422E5"/>
    <w:rsid w:val="0014467A"/>
    <w:rsid w:val="0017097C"/>
    <w:rsid w:val="00172A35"/>
    <w:rsid w:val="00176BD3"/>
    <w:rsid w:val="00196954"/>
    <w:rsid w:val="001A2E5C"/>
    <w:rsid w:val="001A4478"/>
    <w:rsid w:val="001B2839"/>
    <w:rsid w:val="001B5E90"/>
    <w:rsid w:val="001D1E21"/>
    <w:rsid w:val="001D2F3C"/>
    <w:rsid w:val="001D65A3"/>
    <w:rsid w:val="001E58BD"/>
    <w:rsid w:val="001E5D90"/>
    <w:rsid w:val="001F1064"/>
    <w:rsid w:val="001F7F24"/>
    <w:rsid w:val="00213E40"/>
    <w:rsid w:val="00242A88"/>
    <w:rsid w:val="002478CD"/>
    <w:rsid w:val="002778FE"/>
    <w:rsid w:val="002A14F3"/>
    <w:rsid w:val="002A31A6"/>
    <w:rsid w:val="002B63C2"/>
    <w:rsid w:val="002B70A9"/>
    <w:rsid w:val="002D1B04"/>
    <w:rsid w:val="002D4611"/>
    <w:rsid w:val="002E5352"/>
    <w:rsid w:val="002E66AA"/>
    <w:rsid w:val="002F1930"/>
    <w:rsid w:val="002F5E8F"/>
    <w:rsid w:val="002F66BF"/>
    <w:rsid w:val="003116FF"/>
    <w:rsid w:val="0031300F"/>
    <w:rsid w:val="00322FFE"/>
    <w:rsid w:val="003315A1"/>
    <w:rsid w:val="00334008"/>
    <w:rsid w:val="00343877"/>
    <w:rsid w:val="00370365"/>
    <w:rsid w:val="00386E33"/>
    <w:rsid w:val="0038752B"/>
    <w:rsid w:val="003B3827"/>
    <w:rsid w:val="003C2C87"/>
    <w:rsid w:val="003C300F"/>
    <w:rsid w:val="003C4999"/>
    <w:rsid w:val="003F492E"/>
    <w:rsid w:val="00436CBD"/>
    <w:rsid w:val="00454361"/>
    <w:rsid w:val="004778F3"/>
    <w:rsid w:val="0049138B"/>
    <w:rsid w:val="004A03A0"/>
    <w:rsid w:val="004B1121"/>
    <w:rsid w:val="004C7064"/>
    <w:rsid w:val="004D44F6"/>
    <w:rsid w:val="004E2A54"/>
    <w:rsid w:val="005039CB"/>
    <w:rsid w:val="005067E1"/>
    <w:rsid w:val="0052617E"/>
    <w:rsid w:val="00531C60"/>
    <w:rsid w:val="00532E67"/>
    <w:rsid w:val="005421A1"/>
    <w:rsid w:val="00564C21"/>
    <w:rsid w:val="00566DB4"/>
    <w:rsid w:val="00570A54"/>
    <w:rsid w:val="0057104E"/>
    <w:rsid w:val="005723EC"/>
    <w:rsid w:val="00580DA2"/>
    <w:rsid w:val="00580E60"/>
    <w:rsid w:val="00586A82"/>
    <w:rsid w:val="00586D3D"/>
    <w:rsid w:val="00594A89"/>
    <w:rsid w:val="0059682B"/>
    <w:rsid w:val="005A185B"/>
    <w:rsid w:val="005A20F7"/>
    <w:rsid w:val="005B02BA"/>
    <w:rsid w:val="005B457A"/>
    <w:rsid w:val="006018A6"/>
    <w:rsid w:val="00630ED9"/>
    <w:rsid w:val="00634C55"/>
    <w:rsid w:val="00651923"/>
    <w:rsid w:val="00651FAB"/>
    <w:rsid w:val="0066113A"/>
    <w:rsid w:val="00664018"/>
    <w:rsid w:val="006701FE"/>
    <w:rsid w:val="00670D99"/>
    <w:rsid w:val="00683F6A"/>
    <w:rsid w:val="006C4931"/>
    <w:rsid w:val="006D3E3A"/>
    <w:rsid w:val="006D5005"/>
    <w:rsid w:val="006E2871"/>
    <w:rsid w:val="007062E5"/>
    <w:rsid w:val="00714528"/>
    <w:rsid w:val="00717246"/>
    <w:rsid w:val="00740A06"/>
    <w:rsid w:val="00743BFA"/>
    <w:rsid w:val="00757DD1"/>
    <w:rsid w:val="00776E11"/>
    <w:rsid w:val="00787FDC"/>
    <w:rsid w:val="007A2CCE"/>
    <w:rsid w:val="007C4961"/>
    <w:rsid w:val="007F7677"/>
    <w:rsid w:val="00803ADF"/>
    <w:rsid w:val="00811AE0"/>
    <w:rsid w:val="008149E4"/>
    <w:rsid w:val="008234CD"/>
    <w:rsid w:val="00826D33"/>
    <w:rsid w:val="00833390"/>
    <w:rsid w:val="00884EFB"/>
    <w:rsid w:val="00891764"/>
    <w:rsid w:val="008A4372"/>
    <w:rsid w:val="008A7663"/>
    <w:rsid w:val="008B6BEB"/>
    <w:rsid w:val="008E44A7"/>
    <w:rsid w:val="008F5D16"/>
    <w:rsid w:val="008F74D9"/>
    <w:rsid w:val="00910B50"/>
    <w:rsid w:val="00910C8F"/>
    <w:rsid w:val="009130CB"/>
    <w:rsid w:val="00913D34"/>
    <w:rsid w:val="009142D2"/>
    <w:rsid w:val="0092456E"/>
    <w:rsid w:val="0093398E"/>
    <w:rsid w:val="00936B32"/>
    <w:rsid w:val="00944512"/>
    <w:rsid w:val="00944F4B"/>
    <w:rsid w:val="00945E13"/>
    <w:rsid w:val="009655DD"/>
    <w:rsid w:val="00996FD2"/>
    <w:rsid w:val="009B0F73"/>
    <w:rsid w:val="009B60C9"/>
    <w:rsid w:val="009C16C2"/>
    <w:rsid w:val="009C6EF2"/>
    <w:rsid w:val="009F6002"/>
    <w:rsid w:val="00A0615E"/>
    <w:rsid w:val="00A171A5"/>
    <w:rsid w:val="00A3458F"/>
    <w:rsid w:val="00A43A6E"/>
    <w:rsid w:val="00A50374"/>
    <w:rsid w:val="00A6232E"/>
    <w:rsid w:val="00A62F5C"/>
    <w:rsid w:val="00A66686"/>
    <w:rsid w:val="00A667AE"/>
    <w:rsid w:val="00A72629"/>
    <w:rsid w:val="00A7397E"/>
    <w:rsid w:val="00A9025C"/>
    <w:rsid w:val="00A902FD"/>
    <w:rsid w:val="00A91700"/>
    <w:rsid w:val="00AA61C4"/>
    <w:rsid w:val="00AA7C01"/>
    <w:rsid w:val="00AB743D"/>
    <w:rsid w:val="00AD1906"/>
    <w:rsid w:val="00AE3B42"/>
    <w:rsid w:val="00AE3E2B"/>
    <w:rsid w:val="00B418C4"/>
    <w:rsid w:val="00B428CD"/>
    <w:rsid w:val="00B4423E"/>
    <w:rsid w:val="00B51633"/>
    <w:rsid w:val="00B678C8"/>
    <w:rsid w:val="00B827A2"/>
    <w:rsid w:val="00BA1BC6"/>
    <w:rsid w:val="00BA6151"/>
    <w:rsid w:val="00BB10C5"/>
    <w:rsid w:val="00BB5F8B"/>
    <w:rsid w:val="00BB6D38"/>
    <w:rsid w:val="00BC288A"/>
    <w:rsid w:val="00BC5255"/>
    <w:rsid w:val="00BE6224"/>
    <w:rsid w:val="00C107E5"/>
    <w:rsid w:val="00C11ECC"/>
    <w:rsid w:val="00C14789"/>
    <w:rsid w:val="00C26FFD"/>
    <w:rsid w:val="00C31833"/>
    <w:rsid w:val="00C352E9"/>
    <w:rsid w:val="00C35786"/>
    <w:rsid w:val="00C360D3"/>
    <w:rsid w:val="00C43CB5"/>
    <w:rsid w:val="00C63658"/>
    <w:rsid w:val="00C75777"/>
    <w:rsid w:val="00C76B6C"/>
    <w:rsid w:val="00C77015"/>
    <w:rsid w:val="00C9310A"/>
    <w:rsid w:val="00CA2840"/>
    <w:rsid w:val="00CB4026"/>
    <w:rsid w:val="00CB4E8E"/>
    <w:rsid w:val="00CD0764"/>
    <w:rsid w:val="00CD29A0"/>
    <w:rsid w:val="00CD4900"/>
    <w:rsid w:val="00CE5F01"/>
    <w:rsid w:val="00CF1471"/>
    <w:rsid w:val="00CF32BE"/>
    <w:rsid w:val="00D11565"/>
    <w:rsid w:val="00D4256A"/>
    <w:rsid w:val="00D52AF0"/>
    <w:rsid w:val="00D72D09"/>
    <w:rsid w:val="00DA137C"/>
    <w:rsid w:val="00DC7322"/>
    <w:rsid w:val="00DC77CA"/>
    <w:rsid w:val="00DE7C2E"/>
    <w:rsid w:val="00E001A7"/>
    <w:rsid w:val="00E220E2"/>
    <w:rsid w:val="00E41EB7"/>
    <w:rsid w:val="00E543B3"/>
    <w:rsid w:val="00E565CE"/>
    <w:rsid w:val="00E6549B"/>
    <w:rsid w:val="00E66D6F"/>
    <w:rsid w:val="00E6736B"/>
    <w:rsid w:val="00E830DE"/>
    <w:rsid w:val="00E874EA"/>
    <w:rsid w:val="00E93633"/>
    <w:rsid w:val="00EA4D6F"/>
    <w:rsid w:val="00EA53D3"/>
    <w:rsid w:val="00EA736F"/>
    <w:rsid w:val="00EB07A3"/>
    <w:rsid w:val="00EC422E"/>
    <w:rsid w:val="00EC4AA8"/>
    <w:rsid w:val="00EE647F"/>
    <w:rsid w:val="00EE6D4E"/>
    <w:rsid w:val="00F05752"/>
    <w:rsid w:val="00F06A66"/>
    <w:rsid w:val="00F12B54"/>
    <w:rsid w:val="00F20FD7"/>
    <w:rsid w:val="00F21815"/>
    <w:rsid w:val="00F2284F"/>
    <w:rsid w:val="00F31AD3"/>
    <w:rsid w:val="00F3557A"/>
    <w:rsid w:val="00F91CC1"/>
    <w:rsid w:val="00F97F27"/>
    <w:rsid w:val="00FB3CD1"/>
    <w:rsid w:val="00FB5A28"/>
    <w:rsid w:val="00FB7297"/>
    <w:rsid w:val="00FD2ECE"/>
    <w:rsid w:val="00FD54B6"/>
    <w:rsid w:val="00FE19DD"/>
    <w:rsid w:val="00FF1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C7089"/>
  <w15:docId w15:val="{8C80348E-962A-4880-9A05-FACC257A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064"/>
  </w:style>
  <w:style w:type="paragraph" w:styleId="Heading1">
    <w:name w:val="heading 1"/>
    <w:basedOn w:val="Normal"/>
    <w:next w:val="Normal"/>
    <w:link w:val="Heading1Char"/>
    <w:uiPriority w:val="9"/>
    <w:qFormat/>
    <w:rsid w:val="00E543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6BF"/>
    <w:pPr>
      <w:ind w:left="720"/>
      <w:contextualSpacing/>
    </w:pPr>
  </w:style>
  <w:style w:type="character" w:customStyle="1" w:styleId="Heading1Char">
    <w:name w:val="Heading 1 Char"/>
    <w:basedOn w:val="DefaultParagraphFont"/>
    <w:link w:val="Heading1"/>
    <w:uiPriority w:val="9"/>
    <w:rsid w:val="00E543B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904897">
      <w:bodyDiv w:val="1"/>
      <w:marLeft w:val="0"/>
      <w:marRight w:val="0"/>
      <w:marTop w:val="0"/>
      <w:marBottom w:val="0"/>
      <w:divBdr>
        <w:top w:val="none" w:sz="0" w:space="0" w:color="auto"/>
        <w:left w:val="none" w:sz="0" w:space="0" w:color="auto"/>
        <w:bottom w:val="none" w:sz="0" w:space="0" w:color="auto"/>
        <w:right w:val="none" w:sz="0" w:space="0" w:color="auto"/>
      </w:divBdr>
      <w:divsChild>
        <w:div w:id="174198324">
          <w:marLeft w:val="0"/>
          <w:marRight w:val="0"/>
          <w:marTop w:val="100"/>
          <w:marBottom w:val="100"/>
          <w:divBdr>
            <w:top w:val="none" w:sz="0" w:space="0" w:color="auto"/>
            <w:left w:val="none" w:sz="0" w:space="0" w:color="auto"/>
            <w:bottom w:val="none" w:sz="0" w:space="0" w:color="auto"/>
            <w:right w:val="none" w:sz="0" w:space="0" w:color="auto"/>
          </w:divBdr>
          <w:divsChild>
            <w:div w:id="213706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09287">
      <w:bodyDiv w:val="1"/>
      <w:marLeft w:val="0"/>
      <w:marRight w:val="0"/>
      <w:marTop w:val="0"/>
      <w:marBottom w:val="0"/>
      <w:divBdr>
        <w:top w:val="none" w:sz="0" w:space="0" w:color="auto"/>
        <w:left w:val="none" w:sz="0" w:space="0" w:color="auto"/>
        <w:bottom w:val="none" w:sz="0" w:space="0" w:color="auto"/>
        <w:right w:val="none" w:sz="0" w:space="0" w:color="auto"/>
      </w:divBdr>
      <w:divsChild>
        <w:div w:id="630863283">
          <w:marLeft w:val="0"/>
          <w:marRight w:val="0"/>
          <w:marTop w:val="0"/>
          <w:marBottom w:val="135"/>
          <w:divBdr>
            <w:top w:val="none" w:sz="0" w:space="0" w:color="auto"/>
            <w:left w:val="none" w:sz="0" w:space="0" w:color="auto"/>
            <w:bottom w:val="none" w:sz="0" w:space="0" w:color="auto"/>
            <w:right w:val="none" w:sz="0" w:space="0" w:color="auto"/>
          </w:divBdr>
          <w:divsChild>
            <w:div w:id="1101952533">
              <w:marLeft w:val="0"/>
              <w:marRight w:val="0"/>
              <w:marTop w:val="0"/>
              <w:marBottom w:val="0"/>
              <w:divBdr>
                <w:top w:val="none" w:sz="0" w:space="0" w:color="auto"/>
                <w:left w:val="none" w:sz="0" w:space="0" w:color="auto"/>
                <w:bottom w:val="none" w:sz="0" w:space="0" w:color="auto"/>
                <w:right w:val="none" w:sz="0" w:space="0" w:color="auto"/>
              </w:divBdr>
              <w:divsChild>
                <w:div w:id="19079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43219">
      <w:bodyDiv w:val="1"/>
      <w:marLeft w:val="0"/>
      <w:marRight w:val="0"/>
      <w:marTop w:val="0"/>
      <w:marBottom w:val="0"/>
      <w:divBdr>
        <w:top w:val="none" w:sz="0" w:space="0" w:color="auto"/>
        <w:left w:val="none" w:sz="0" w:space="0" w:color="auto"/>
        <w:bottom w:val="none" w:sz="0" w:space="0" w:color="auto"/>
        <w:right w:val="none" w:sz="0" w:space="0" w:color="auto"/>
      </w:divBdr>
      <w:divsChild>
        <w:div w:id="548103477">
          <w:marLeft w:val="0"/>
          <w:marRight w:val="0"/>
          <w:marTop w:val="0"/>
          <w:marBottom w:val="135"/>
          <w:divBdr>
            <w:top w:val="none" w:sz="0" w:space="0" w:color="auto"/>
            <w:left w:val="none" w:sz="0" w:space="0" w:color="auto"/>
            <w:bottom w:val="none" w:sz="0" w:space="0" w:color="auto"/>
            <w:right w:val="none" w:sz="0" w:space="0" w:color="auto"/>
          </w:divBdr>
          <w:divsChild>
            <w:div w:id="2076778672">
              <w:marLeft w:val="0"/>
              <w:marRight w:val="0"/>
              <w:marTop w:val="0"/>
              <w:marBottom w:val="0"/>
              <w:divBdr>
                <w:top w:val="none" w:sz="0" w:space="0" w:color="auto"/>
                <w:left w:val="none" w:sz="0" w:space="0" w:color="auto"/>
                <w:bottom w:val="none" w:sz="0" w:space="0" w:color="auto"/>
                <w:right w:val="none" w:sz="0" w:space="0" w:color="auto"/>
              </w:divBdr>
              <w:divsChild>
                <w:div w:id="138799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7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6562A0D1827D42A2F0193168B44685" ma:contentTypeVersion="14" ma:contentTypeDescription="Create a new document." ma:contentTypeScope="" ma:versionID="f7e2b1a2baffda750f1e093c894ebf7d">
  <xsd:schema xmlns:xsd="http://www.w3.org/2001/XMLSchema" xmlns:xs="http://www.w3.org/2001/XMLSchema" xmlns:p="http://schemas.microsoft.com/office/2006/metadata/properties" xmlns:ns2="5c4ce05e-ac14-4b48-a432-e967ced54e5c" xmlns:ns3="b9755cc4-a34f-4b7b-9392-524c8e0a1793" targetNamespace="http://schemas.microsoft.com/office/2006/metadata/properties" ma:root="true" ma:fieldsID="d0dab192a0b282770c657edc061535ee" ns2:_="" ns3:_="">
    <xsd:import namespace="5c4ce05e-ac14-4b48-a432-e967ced54e5c"/>
    <xsd:import namespace="b9755cc4-a34f-4b7b-9392-524c8e0a17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ce05e-ac14-4b48-a432-e967ced54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f7364bb-cc3a-470c-bff6-c419d4c71ad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755cc4-a34f-4b7b-9392-524c8e0a179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3b77df-d4bf-426d-a456-1f6c7fa26e7f}" ma:internalName="TaxCatchAll" ma:showField="CatchAllData" ma:web="b9755cc4-a34f-4b7b-9392-524c8e0a179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9755cc4-a34f-4b7b-9392-524c8e0a1793" xsi:nil="true"/>
    <lcf76f155ced4ddcb4097134ff3c332f xmlns="5c4ce05e-ac14-4b48-a432-e967ced54e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CC9E8B-F202-443C-8322-8D1D7D5337C1}">
  <ds:schemaRefs>
    <ds:schemaRef ds:uri="http://schemas.microsoft.com/sharepoint/v3/contenttype/forms"/>
  </ds:schemaRefs>
</ds:datastoreItem>
</file>

<file path=customXml/itemProps2.xml><?xml version="1.0" encoding="utf-8"?>
<ds:datastoreItem xmlns:ds="http://schemas.openxmlformats.org/officeDocument/2006/customXml" ds:itemID="{4D495C8D-9CAC-4E2D-B1FC-141D7B97B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ce05e-ac14-4b48-a432-e967ced54e5c"/>
    <ds:schemaRef ds:uri="b9755cc4-a34f-4b7b-9392-524c8e0a17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35F4A8-63BE-42D3-95E1-8582388219C6}">
  <ds:schemaRefs>
    <ds:schemaRef ds:uri="http://schemas.microsoft.com/office/2006/metadata/properties"/>
    <ds:schemaRef ds:uri="http://schemas.microsoft.com/office/infopath/2007/PartnerControls"/>
    <ds:schemaRef ds:uri="b9755cc4-a34f-4b7b-9392-524c8e0a1793"/>
    <ds:schemaRef ds:uri="5c4ce05e-ac14-4b48-a432-e967ced54e5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6151</Words>
  <Characters>35062</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Christensen</dc:creator>
  <cp:keywords/>
  <dc:description/>
  <cp:lastModifiedBy>Heinen, Dawn (ART)</cp:lastModifiedBy>
  <cp:revision>2</cp:revision>
  <dcterms:created xsi:type="dcterms:W3CDTF">2026-09-25T17:35:00Z</dcterms:created>
  <dcterms:modified xsi:type="dcterms:W3CDTF">2026-09-25T17:35:00Z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0x010100FF6562A0D1827D42A2F0193168B44685</vt:lpwstr>
  </property>
  <property fmtid="{D5CDD505-2E9C-101B-9397-08002B2CF9AE}" pid="3" name="Order">
    <vt:r8>17500</vt:r8>
  </property>
</Properties>
</file>